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3787" w:rsidRDefault="00BD3787" w:rsidP="00811A2A">
      <w:pPr>
        <w:spacing w:line="360" w:lineRule="auto"/>
        <w:jc w:val="center"/>
        <w:rPr>
          <w:rFonts w:cs="David"/>
          <w:b/>
          <w:bCs/>
          <w:sz w:val="28"/>
          <w:szCs w:val="28"/>
          <w:u w:val="single"/>
          <w:rtl/>
        </w:rPr>
      </w:pPr>
      <w:r>
        <w:rPr>
          <w:rFonts w:cs="David"/>
          <w:b/>
          <w:bCs/>
          <w:sz w:val="28"/>
          <w:szCs w:val="28"/>
          <w:u w:val="single"/>
          <w:rtl/>
        </w:rPr>
        <w:t>הודעה בדבר כוונה להתקשרות עם ספק במיזם משותף</w:t>
      </w:r>
      <w:r w:rsidRPr="00636666">
        <w:rPr>
          <w:rFonts w:cs="David"/>
          <w:b/>
          <w:bCs/>
          <w:sz w:val="28"/>
          <w:szCs w:val="28"/>
          <w:u w:val="single"/>
          <w:rtl/>
        </w:rPr>
        <w:t xml:space="preserve"> </w:t>
      </w:r>
    </w:p>
    <w:p w:rsidR="00BD3787" w:rsidRPr="00636666" w:rsidRDefault="00BD3787" w:rsidP="006D3075">
      <w:pPr>
        <w:spacing w:line="360" w:lineRule="auto"/>
        <w:jc w:val="center"/>
        <w:rPr>
          <w:rFonts w:cs="David"/>
          <w:sz w:val="4"/>
          <w:szCs w:val="4"/>
          <w:u w:val="single"/>
          <w:rtl/>
        </w:rPr>
      </w:pPr>
      <w:r>
        <w:rPr>
          <w:rFonts w:cs="David"/>
          <w:sz w:val="4"/>
          <w:szCs w:val="4"/>
          <w:u w:val="single"/>
          <w:rtl/>
        </w:rPr>
        <w:t>א</w:t>
      </w:r>
    </w:p>
    <w:p w:rsidR="00BD3787" w:rsidRPr="007947AE" w:rsidRDefault="00BD3787" w:rsidP="00832B54">
      <w:pPr>
        <w:spacing w:line="360" w:lineRule="auto"/>
        <w:jc w:val="center"/>
        <w:rPr>
          <w:rFonts w:cs="David"/>
          <w:b/>
          <w:bCs/>
          <w:szCs w:val="24"/>
          <w:u w:val="single"/>
          <w:rtl/>
        </w:rPr>
      </w:pPr>
      <w:r w:rsidRPr="007947AE">
        <w:rPr>
          <w:rFonts w:cs="David"/>
          <w:b/>
          <w:bCs/>
          <w:szCs w:val="24"/>
          <w:u w:val="single"/>
          <w:rtl/>
        </w:rPr>
        <w:t xml:space="preserve">ארגון צפון אמריקה תקופת </w:t>
      </w:r>
      <w:proofErr w:type="spellStart"/>
      <w:r w:rsidRPr="007947AE">
        <w:rPr>
          <w:rFonts w:cs="David"/>
          <w:b/>
          <w:bCs/>
          <w:szCs w:val="24"/>
          <w:u w:val="single"/>
          <w:rtl/>
        </w:rPr>
        <w:t>ההתקשורת</w:t>
      </w:r>
      <w:proofErr w:type="spellEnd"/>
      <w:r w:rsidRPr="007947AE">
        <w:rPr>
          <w:rFonts w:cs="David"/>
          <w:b/>
          <w:bCs/>
          <w:szCs w:val="24"/>
          <w:u w:val="single"/>
          <w:rtl/>
        </w:rPr>
        <w:t xml:space="preserve"> </w:t>
      </w:r>
      <w:r w:rsidR="00832B54">
        <w:rPr>
          <w:rFonts w:cs="David" w:hint="cs"/>
          <w:b/>
          <w:bCs/>
          <w:szCs w:val="24"/>
          <w:u w:val="single"/>
          <w:rtl/>
        </w:rPr>
        <w:t>22</w:t>
      </w:r>
      <w:r w:rsidRPr="007947AE">
        <w:rPr>
          <w:rFonts w:cs="David"/>
          <w:b/>
          <w:bCs/>
          <w:szCs w:val="24"/>
          <w:u w:val="single"/>
          <w:rtl/>
        </w:rPr>
        <w:t>.11.20-30.6.21</w:t>
      </w:r>
    </w:p>
    <w:p w:rsidR="00BD3787" w:rsidRDefault="00BD3787" w:rsidP="006D3075">
      <w:pPr>
        <w:spacing w:line="360" w:lineRule="auto"/>
        <w:rPr>
          <w:rFonts w:cs="David"/>
          <w:u w:val="single"/>
          <w:rtl/>
        </w:rPr>
      </w:pPr>
    </w:p>
    <w:p w:rsidR="00BD3787" w:rsidRPr="00736A17" w:rsidRDefault="00BD3787" w:rsidP="006D3075">
      <w:pPr>
        <w:spacing w:line="360" w:lineRule="auto"/>
        <w:rPr>
          <w:rFonts w:cs="David"/>
          <w:rtl/>
        </w:rPr>
      </w:pPr>
    </w:p>
    <w:p w:rsidR="00BD3787" w:rsidRDefault="00BD3787" w:rsidP="006D3075">
      <w:pPr>
        <w:spacing w:line="360" w:lineRule="auto"/>
        <w:rPr>
          <w:rFonts w:cs="David"/>
          <w:b/>
          <w:bCs/>
          <w:rtl/>
        </w:rPr>
      </w:pPr>
      <w:r w:rsidRPr="003144C2">
        <w:rPr>
          <w:rFonts w:cs="David"/>
          <w:b/>
          <w:bCs/>
          <w:rtl/>
        </w:rPr>
        <w:t>משרד החינוך באמצעות המחלקה למיו</w:t>
      </w:r>
      <w:r w:rsidR="00B71AFC">
        <w:rPr>
          <w:rFonts w:cs="David" w:hint="cs"/>
          <w:b/>
          <w:bCs/>
          <w:rtl/>
        </w:rPr>
        <w:t>מ</w:t>
      </w:r>
      <w:r w:rsidRPr="003144C2">
        <w:rPr>
          <w:rFonts w:cs="David"/>
          <w:b/>
          <w:bCs/>
          <w:rtl/>
        </w:rPr>
        <w:t xml:space="preserve">נויות היסוד באגף לחינוך היסודי </w:t>
      </w:r>
      <w:proofErr w:type="spellStart"/>
      <w:r w:rsidRPr="003144C2">
        <w:rPr>
          <w:rFonts w:cs="David"/>
          <w:b/>
          <w:bCs/>
          <w:rtl/>
        </w:rPr>
        <w:t>במינהל</w:t>
      </w:r>
      <w:proofErr w:type="spellEnd"/>
      <w:r w:rsidRPr="003144C2">
        <w:rPr>
          <w:rFonts w:cs="David"/>
          <w:b/>
          <w:bCs/>
          <w:rtl/>
        </w:rPr>
        <w:t xml:space="preserve"> הפדגוגי מעוניין להתקשר עם ארגון צפון אמריקה למען ילדים בני העדה האתיופית בעיר לוד (מספר ספק 580244739)</w:t>
      </w:r>
    </w:p>
    <w:p w:rsidR="00811A2A" w:rsidRPr="009A727A" w:rsidRDefault="00BD5EC8" w:rsidP="00811A2A">
      <w:pPr>
        <w:spacing w:line="360" w:lineRule="auto"/>
        <w:rPr>
          <w:rFonts w:cs="David"/>
          <w:b/>
          <w:bCs/>
          <w:rtl/>
        </w:rPr>
      </w:pPr>
      <w:r>
        <w:rPr>
          <w:rFonts w:cs="David" w:hint="cs"/>
          <w:b/>
          <w:bCs/>
          <w:rtl/>
        </w:rPr>
        <w:t xml:space="preserve">וזאת בהתאם החלטת הממשלה מספר 3059 מיום אוקטובר 2017 הארכת טיפול נקודתי בתחום החינוך בעיר לוד לשנים </w:t>
      </w:r>
      <w:r w:rsidR="001D5417">
        <w:rPr>
          <w:rFonts w:cs="David" w:hint="cs"/>
          <w:b/>
          <w:bCs/>
          <w:rtl/>
        </w:rPr>
        <w:t xml:space="preserve"> תשע"ח עד תשפ"ב.</w:t>
      </w:r>
      <w:r w:rsidR="00811A2A" w:rsidRPr="00811A2A">
        <w:rPr>
          <w:rFonts w:cs="David"/>
          <w:b/>
          <w:bCs/>
          <w:rtl/>
        </w:rPr>
        <w:t xml:space="preserve"> </w:t>
      </w:r>
      <w:r w:rsidR="00811A2A" w:rsidRPr="009A727A">
        <w:rPr>
          <w:rFonts w:cs="David"/>
          <w:b/>
          <w:bCs/>
          <w:rtl/>
        </w:rPr>
        <w:t>לצורך ביצוע תכנית " הפעלת לימודיות בעיר לוד" ולקיומן של מסגרות במהלך יום הלימודים, כדי לשפר את יכולתם הלימודית של ילדים בני העדה האתיופית הלומדים בבתי ספר יסודיים בעיר לוד להקנות מיומנויות יסוד כנדרש ולסייע בידם להכין שעורי בית במסגרת הנקראות "לימודיות".</w:t>
      </w:r>
    </w:p>
    <w:p w:rsidR="00BD3787" w:rsidRPr="00736A17" w:rsidRDefault="00BD3787" w:rsidP="006D3075">
      <w:pPr>
        <w:spacing w:line="360" w:lineRule="auto"/>
        <w:rPr>
          <w:rFonts w:cs="David"/>
          <w:b/>
          <w:bCs/>
          <w:u w:val="single"/>
          <w:rtl/>
        </w:rPr>
      </w:pPr>
    </w:p>
    <w:p w:rsidR="001C423B" w:rsidRDefault="00BD3787" w:rsidP="001C423B">
      <w:pPr>
        <w:ind w:hanging="360"/>
        <w:rPr>
          <w:rFonts w:ascii="David" w:hAnsi="David" w:cs="David"/>
          <w:b/>
          <w:bCs/>
          <w:color w:val="000000"/>
        </w:rPr>
      </w:pPr>
      <w:r w:rsidRPr="00736A17">
        <w:rPr>
          <w:rFonts w:cs="David"/>
          <w:b/>
          <w:bCs/>
          <w:u w:val="single"/>
          <w:rtl/>
        </w:rPr>
        <w:t>פירוט התוכנית</w:t>
      </w:r>
      <w:r w:rsidR="00811A2A">
        <w:rPr>
          <w:rFonts w:cs="David" w:hint="cs"/>
          <w:b/>
          <w:bCs/>
          <w:u w:val="single"/>
          <w:rtl/>
        </w:rPr>
        <w:t xml:space="preserve"> והיקף פעילות מתוכנן</w:t>
      </w:r>
      <w:r w:rsidRPr="00736A17">
        <w:rPr>
          <w:rFonts w:cs="David"/>
          <w:b/>
          <w:bCs/>
          <w:u w:val="single"/>
          <w:rtl/>
        </w:rPr>
        <w:t>:</w:t>
      </w:r>
      <w:r w:rsidRPr="00736A17">
        <w:rPr>
          <w:rFonts w:cs="David"/>
          <w:b/>
          <w:bCs/>
          <w:u w:val="single"/>
          <w:rtl/>
        </w:rPr>
        <w:br/>
      </w:r>
    </w:p>
    <w:p w:rsidR="001C423B" w:rsidRPr="0018025D" w:rsidRDefault="001C423B" w:rsidP="00FD6511">
      <w:pPr>
        <w:spacing w:line="360" w:lineRule="auto"/>
        <w:ind w:left="360" w:hanging="360"/>
        <w:jc w:val="both"/>
        <w:rPr>
          <w:rFonts w:ascii="Segoe UI" w:hAnsi="Segoe UI" w:cs="Segoe UI"/>
          <w:color w:val="000000" w:themeColor="text1"/>
          <w:sz w:val="23"/>
          <w:szCs w:val="23"/>
        </w:rPr>
      </w:pPr>
      <w:r w:rsidRPr="0018025D">
        <w:rPr>
          <w:rFonts w:ascii="David" w:hAnsi="David" w:cs="David"/>
          <w:b/>
          <w:bCs/>
          <w:color w:val="000000" w:themeColor="text1"/>
          <w:rtl/>
        </w:rPr>
        <w:t>הפעילות תתבצע על פני 3 ימים בשבוע לפחות, בשכבות הגיל א'-ו' במיקוד מיוחד בשכבות א'-ג' ב</w:t>
      </w:r>
      <w:r w:rsidR="0018025D">
        <w:rPr>
          <w:rFonts w:ascii="David" w:hAnsi="David" w:cs="David"/>
          <w:b/>
          <w:bCs/>
          <w:color w:val="000000" w:themeColor="text1"/>
          <w:rtl/>
        </w:rPr>
        <w:t>בת</w:t>
      </w:r>
      <w:r w:rsidR="0018025D">
        <w:rPr>
          <w:rFonts w:ascii="David" w:hAnsi="David" w:cs="David" w:hint="cs"/>
          <w:b/>
          <w:bCs/>
          <w:color w:val="000000" w:themeColor="text1"/>
          <w:rtl/>
        </w:rPr>
        <w:t xml:space="preserve">י </w:t>
      </w:r>
      <w:r w:rsidRPr="0018025D">
        <w:rPr>
          <w:rFonts w:ascii="David" w:hAnsi="David" w:cs="David"/>
          <w:b/>
          <w:bCs/>
          <w:color w:val="000000" w:themeColor="text1"/>
          <w:rtl/>
        </w:rPr>
        <w:t xml:space="preserve">ספר בלוד בהם מספר התלמידים בני העדה האתיופית מהווה חלק יחסי גבוה מכלל התלמידים ועולה על 30 תלמידים בבית הספר. הפעילות תתקיים בקבוצות בנות  5-7 תלמידים לכל  קבוצת לימוד. הרכב קבוצות הלימוד יכלול </w:t>
      </w:r>
      <w:r w:rsidRPr="0018025D">
        <w:rPr>
          <w:rFonts w:ascii="David" w:hAnsi="David" w:cs="David"/>
          <w:b/>
          <w:bCs/>
          <w:strike/>
          <w:color w:val="000000" w:themeColor="text1"/>
          <w:rtl/>
        </w:rPr>
        <w:t>ל</w:t>
      </w:r>
      <w:r w:rsidRPr="0018025D">
        <w:rPr>
          <w:rFonts w:ascii="David" w:hAnsi="David" w:cs="David"/>
          <w:b/>
          <w:bCs/>
          <w:color w:val="000000" w:themeColor="text1"/>
          <w:rtl/>
        </w:rPr>
        <w:t xml:space="preserve">תלמידים בני העדה האתיופית בנוסף ל- 30% תלמידים שאינם בני העדה. ההיקף הכולל </w:t>
      </w:r>
      <w:r w:rsidRPr="0018025D">
        <w:rPr>
          <w:rFonts w:ascii="David" w:hAnsi="David" w:cs="David"/>
          <w:b/>
          <w:bCs/>
          <w:strike/>
          <w:color w:val="000000" w:themeColor="text1"/>
          <w:rtl/>
        </w:rPr>
        <w:t> </w:t>
      </w:r>
      <w:r w:rsidRPr="0018025D">
        <w:rPr>
          <w:rFonts w:ascii="David" w:hAnsi="David" w:cs="David"/>
          <w:b/>
          <w:bCs/>
          <w:color w:val="000000" w:themeColor="text1"/>
          <w:rtl/>
        </w:rPr>
        <w:t xml:space="preserve">של שעות לימוד והסיוע הלימודי במהלך שנת הלימודים יהיה </w:t>
      </w:r>
      <w:r w:rsidR="00FD6511">
        <w:rPr>
          <w:rFonts w:ascii="David" w:hAnsi="David" w:cs="David" w:hint="cs"/>
          <w:b/>
          <w:bCs/>
          <w:color w:val="000000" w:themeColor="text1"/>
          <w:rtl/>
        </w:rPr>
        <w:t>4277</w:t>
      </w:r>
      <w:r w:rsidR="00FD6511" w:rsidRPr="0018025D">
        <w:rPr>
          <w:rFonts w:ascii="David" w:hAnsi="David" w:cs="David"/>
          <w:b/>
          <w:bCs/>
          <w:color w:val="000000" w:themeColor="text1"/>
          <w:rtl/>
        </w:rPr>
        <w:t xml:space="preserve"> </w:t>
      </w:r>
      <w:r w:rsidRPr="0018025D">
        <w:rPr>
          <w:rFonts w:ascii="David" w:hAnsi="David" w:cs="David"/>
          <w:b/>
          <w:bCs/>
          <w:color w:val="000000" w:themeColor="text1"/>
          <w:rtl/>
        </w:rPr>
        <w:t>שעות לפחות , אספקת ספרי לימוד  ל- 100   תלמידים לפחות וביצוע תכנית תגבור והעשרה מגוונת. הפעילות תתקיים בתחום בתי הספר בתום יום הלימודים ותכלול פעילות של תגבור לימודי ושיפור הישגיים לימודיים, העצמה אישית, מנהיגות אישית וקבוצתית, תרומה לחברה, פעילות בקהילה, העשרה לשונית, העשרה בתחומי ידע עולם, כישורים לימודיים באמצעות מחשב וחוגים כמו: מוזיקה, ריקוד ומלאכת יד. </w:t>
      </w:r>
    </w:p>
    <w:p w:rsidR="00BD3787" w:rsidRPr="0018025D" w:rsidRDefault="001C423B" w:rsidP="0018025D">
      <w:pPr>
        <w:spacing w:line="360" w:lineRule="auto"/>
        <w:ind w:left="360" w:hanging="360"/>
        <w:jc w:val="both"/>
        <w:rPr>
          <w:rFonts w:ascii="Segoe UI" w:hAnsi="Segoe UI" w:cs="Segoe UI"/>
          <w:color w:val="000000" w:themeColor="text1"/>
          <w:sz w:val="23"/>
          <w:szCs w:val="23"/>
          <w:rtl/>
        </w:rPr>
      </w:pPr>
      <w:r w:rsidRPr="0018025D">
        <w:rPr>
          <w:rFonts w:ascii="David" w:hAnsi="David" w:cs="David" w:hint="cs"/>
          <w:b/>
          <w:bCs/>
          <w:color w:val="000000" w:themeColor="text1"/>
          <w:rtl/>
        </w:rPr>
        <w:t xml:space="preserve">        </w:t>
      </w:r>
      <w:r w:rsidRPr="0018025D">
        <w:rPr>
          <w:rFonts w:ascii="David" w:hAnsi="David" w:cs="David"/>
          <w:b/>
          <w:bCs/>
          <w:color w:val="000000" w:themeColor="text1"/>
          <w:rtl/>
        </w:rPr>
        <w:t>בכל יום הפעילות הינה בהיקף של שעתיים עד שלוש שעות בהמשך ליום הלימודים הרגיל של בית הספר עם סיום מערכת השיעורים הרגילה, ובתיאום עם כל בתי הספר הלוקחים חלק בפעילויות.</w:t>
      </w:r>
    </w:p>
    <w:p w:rsidR="001C423B" w:rsidRPr="0018025D" w:rsidRDefault="001C423B" w:rsidP="0018025D">
      <w:pPr>
        <w:spacing w:line="360" w:lineRule="auto"/>
        <w:ind w:left="360"/>
        <w:jc w:val="both"/>
        <w:rPr>
          <w:rFonts w:cs="David"/>
          <w:b/>
          <w:bCs/>
          <w:color w:val="000000" w:themeColor="text1"/>
          <w:u w:val="single"/>
          <w:rtl/>
        </w:rPr>
      </w:pPr>
      <w:r w:rsidRPr="0018025D">
        <w:rPr>
          <w:rFonts w:cs="David"/>
          <w:b/>
          <w:bCs/>
          <w:color w:val="000000" w:themeColor="text1"/>
          <w:u w:val="single"/>
          <w:rtl/>
        </w:rPr>
        <w:t xml:space="preserve">פרויקט  משותף שאמור להתבצע </w:t>
      </w:r>
      <w:r w:rsidRPr="0018025D">
        <w:rPr>
          <w:rFonts w:cs="David" w:hint="cs"/>
          <w:b/>
          <w:bCs/>
          <w:color w:val="000000" w:themeColor="text1"/>
          <w:u w:val="single"/>
          <w:rtl/>
        </w:rPr>
        <w:t xml:space="preserve">עבור לפחות 115 </w:t>
      </w:r>
      <w:r w:rsidRPr="0018025D">
        <w:rPr>
          <w:rFonts w:cs="David"/>
          <w:b/>
          <w:bCs/>
          <w:color w:val="000000" w:themeColor="text1"/>
          <w:u w:val="single"/>
          <w:rtl/>
        </w:rPr>
        <w:t xml:space="preserve"> תלמידים ותלמידות בני העדה האתיופית ותלמידים נוספים שאינם בני העדה </w:t>
      </w:r>
      <w:r w:rsidRPr="0018025D">
        <w:rPr>
          <w:rFonts w:cs="David" w:hint="cs"/>
          <w:b/>
          <w:bCs/>
          <w:color w:val="000000" w:themeColor="text1"/>
          <w:u w:val="single"/>
          <w:rtl/>
        </w:rPr>
        <w:t xml:space="preserve"> </w:t>
      </w:r>
      <w:r w:rsidRPr="0018025D">
        <w:rPr>
          <w:rFonts w:cs="David"/>
          <w:b/>
          <w:bCs/>
          <w:color w:val="000000" w:themeColor="text1"/>
          <w:u w:val="single"/>
          <w:rtl/>
        </w:rPr>
        <w:t>הלומדים במסגרת  4  בתי ספר יסודיים בעיר לוד.</w:t>
      </w:r>
    </w:p>
    <w:p w:rsidR="001C423B" w:rsidRDefault="001C423B" w:rsidP="006D3075">
      <w:pPr>
        <w:spacing w:line="360" w:lineRule="auto"/>
        <w:rPr>
          <w:rFonts w:cs="David"/>
          <w:b/>
          <w:bCs/>
          <w:u w:val="single"/>
          <w:rtl/>
        </w:rPr>
      </w:pPr>
    </w:p>
    <w:p w:rsidR="001C423B" w:rsidRPr="00736A17" w:rsidRDefault="001C423B" w:rsidP="006D3075">
      <w:pPr>
        <w:spacing w:line="360" w:lineRule="auto"/>
        <w:rPr>
          <w:rFonts w:cs="David"/>
          <w:b/>
          <w:bCs/>
          <w:u w:val="single"/>
          <w:rtl/>
        </w:rPr>
      </w:pPr>
    </w:p>
    <w:p w:rsidR="00BD3787" w:rsidRDefault="00BD3787" w:rsidP="006D3075">
      <w:pPr>
        <w:spacing w:line="360" w:lineRule="auto"/>
        <w:rPr>
          <w:rFonts w:cs="David"/>
          <w:b/>
          <w:bCs/>
          <w:szCs w:val="24"/>
          <w:rtl/>
        </w:rPr>
      </w:pPr>
      <w:r w:rsidRPr="00F24D67">
        <w:rPr>
          <w:rFonts w:cs="David"/>
          <w:b/>
          <w:bCs/>
          <w:szCs w:val="24"/>
          <w:rtl/>
        </w:rPr>
        <w:t>תקופת ההתקשרות המתוכננת</w:t>
      </w:r>
      <w:r>
        <w:rPr>
          <w:rFonts w:cs="David"/>
          <w:b/>
          <w:bCs/>
          <w:szCs w:val="24"/>
          <w:rtl/>
        </w:rPr>
        <w:t xml:space="preserve">: </w:t>
      </w:r>
    </w:p>
    <w:p w:rsidR="00BD3787" w:rsidRDefault="00832B54" w:rsidP="00FB7F0A">
      <w:pPr>
        <w:spacing w:line="360" w:lineRule="auto"/>
        <w:rPr>
          <w:rFonts w:cs="David"/>
          <w:b/>
          <w:bCs/>
          <w:szCs w:val="24"/>
          <w:rtl/>
        </w:rPr>
      </w:pPr>
      <w:r>
        <w:rPr>
          <w:rFonts w:cs="David" w:hint="cs"/>
          <w:b/>
          <w:bCs/>
          <w:szCs w:val="24"/>
          <w:rtl/>
        </w:rPr>
        <w:t>22</w:t>
      </w:r>
      <w:r w:rsidR="00BD3787">
        <w:rPr>
          <w:rFonts w:cs="David"/>
          <w:b/>
          <w:bCs/>
          <w:szCs w:val="24"/>
          <w:rtl/>
        </w:rPr>
        <w:t>/11/2020  - 30/6/2021</w:t>
      </w:r>
    </w:p>
    <w:p w:rsidR="00BD3787" w:rsidRDefault="00BD3787" w:rsidP="006D3075">
      <w:pPr>
        <w:spacing w:line="360" w:lineRule="auto"/>
        <w:rPr>
          <w:rFonts w:cs="David"/>
          <w:b/>
          <w:bCs/>
          <w:szCs w:val="24"/>
          <w:rtl/>
        </w:rPr>
      </w:pPr>
      <w:r>
        <w:rPr>
          <w:rFonts w:cs="David"/>
          <w:b/>
          <w:bCs/>
          <w:szCs w:val="24"/>
          <w:rtl/>
        </w:rPr>
        <w:t>סכומי ההשתתפות במיזם:</w:t>
      </w:r>
    </w:p>
    <w:p w:rsidR="00BD3787" w:rsidRDefault="00BD3787" w:rsidP="00FB7F0A">
      <w:pPr>
        <w:spacing w:line="360" w:lineRule="auto"/>
        <w:rPr>
          <w:rFonts w:cs="David"/>
          <w:b/>
          <w:bCs/>
          <w:szCs w:val="24"/>
          <w:rtl/>
        </w:rPr>
      </w:pPr>
      <w:r w:rsidRPr="006D39A3">
        <w:rPr>
          <w:rFonts w:cs="David"/>
          <w:b/>
          <w:bCs/>
          <w:szCs w:val="24"/>
          <w:u w:val="single"/>
          <w:rtl/>
        </w:rPr>
        <w:t xml:space="preserve">סה"כ  </w:t>
      </w:r>
      <w:proofErr w:type="spellStart"/>
      <w:r w:rsidRPr="006D39A3">
        <w:rPr>
          <w:rFonts w:cs="David"/>
          <w:b/>
          <w:bCs/>
          <w:szCs w:val="24"/>
          <w:u w:val="single"/>
          <w:rtl/>
        </w:rPr>
        <w:t>הפרוייקט</w:t>
      </w:r>
      <w:proofErr w:type="spellEnd"/>
      <w:r w:rsidRPr="006D39A3">
        <w:rPr>
          <w:rFonts w:cs="David"/>
          <w:b/>
          <w:bCs/>
          <w:szCs w:val="24"/>
          <w:u w:val="single"/>
          <w:rtl/>
        </w:rPr>
        <w:t xml:space="preserve"> בהיקף כולל של</w:t>
      </w:r>
      <w:r>
        <w:rPr>
          <w:rFonts w:cs="David"/>
          <w:b/>
          <w:bCs/>
          <w:szCs w:val="24"/>
          <w:rtl/>
        </w:rPr>
        <w:t xml:space="preserve"> :   513,809  ₪.</w:t>
      </w:r>
    </w:p>
    <w:p w:rsidR="00BD3787" w:rsidRDefault="00BD3787" w:rsidP="00FB7F0A">
      <w:pPr>
        <w:spacing w:line="360" w:lineRule="auto"/>
        <w:rPr>
          <w:rFonts w:cs="David"/>
          <w:b/>
          <w:bCs/>
          <w:szCs w:val="24"/>
          <w:rtl/>
        </w:rPr>
      </w:pPr>
      <w:r w:rsidRPr="006D39A3">
        <w:rPr>
          <w:rFonts w:cs="David"/>
          <w:b/>
          <w:bCs/>
          <w:szCs w:val="24"/>
          <w:u w:val="single"/>
          <w:rtl/>
        </w:rPr>
        <w:t>תרומות הארגון ממקורות פרטיים</w:t>
      </w:r>
      <w:r>
        <w:rPr>
          <w:rFonts w:cs="David"/>
          <w:b/>
          <w:bCs/>
          <w:szCs w:val="24"/>
          <w:rtl/>
        </w:rPr>
        <w:t>:    313,423 ₪. (61%)</w:t>
      </w:r>
    </w:p>
    <w:p w:rsidR="00BD3787" w:rsidRDefault="00BD3787" w:rsidP="00FB7F0A">
      <w:pPr>
        <w:spacing w:line="360" w:lineRule="auto"/>
        <w:rPr>
          <w:rFonts w:cs="David"/>
          <w:b/>
          <w:bCs/>
          <w:szCs w:val="24"/>
          <w:rtl/>
        </w:rPr>
      </w:pPr>
      <w:r w:rsidRPr="006D39A3">
        <w:rPr>
          <w:rFonts w:cs="David"/>
          <w:b/>
          <w:bCs/>
          <w:szCs w:val="24"/>
          <w:u w:val="single"/>
          <w:rtl/>
        </w:rPr>
        <w:t>השתתפות המדינה</w:t>
      </w:r>
      <w:r>
        <w:rPr>
          <w:rFonts w:cs="David"/>
          <w:b/>
          <w:bCs/>
          <w:szCs w:val="24"/>
          <w:rtl/>
        </w:rPr>
        <w:t xml:space="preserve">: </w:t>
      </w:r>
      <w:proofErr w:type="spellStart"/>
      <w:r>
        <w:rPr>
          <w:rFonts w:cs="David"/>
          <w:b/>
          <w:bCs/>
          <w:szCs w:val="24"/>
          <w:rtl/>
        </w:rPr>
        <w:t>משה"ח</w:t>
      </w:r>
      <w:proofErr w:type="spellEnd"/>
      <w:r>
        <w:rPr>
          <w:rFonts w:cs="David"/>
          <w:b/>
          <w:bCs/>
          <w:szCs w:val="24"/>
          <w:rtl/>
        </w:rPr>
        <w:t xml:space="preserve">              200,386  ₪  (39%)</w:t>
      </w:r>
    </w:p>
    <w:p w:rsidR="00244BEC" w:rsidRPr="000507FF" w:rsidRDefault="001C423B" w:rsidP="00244BEC">
      <w:pPr>
        <w:shd w:val="clear" w:color="auto" w:fill="FFFFFF"/>
        <w:rPr>
          <w:rFonts w:cs="David"/>
          <w:b/>
          <w:bCs/>
          <w:szCs w:val="24"/>
          <w:rtl/>
        </w:rPr>
      </w:pPr>
      <w:r>
        <w:rPr>
          <w:rFonts w:cs="David"/>
          <w:b/>
          <w:bCs/>
          <w:szCs w:val="24"/>
          <w:rtl/>
        </w:rPr>
        <w:t xml:space="preserve">המשרד שומר על זכותו להאריך את ההתקשרות לתקופה נוספת של </w:t>
      </w:r>
      <w:r>
        <w:rPr>
          <w:rFonts w:cs="David" w:hint="cs"/>
          <w:b/>
          <w:bCs/>
          <w:szCs w:val="24"/>
          <w:rtl/>
        </w:rPr>
        <w:t>שנה, ב</w:t>
      </w:r>
      <w:r>
        <w:rPr>
          <w:rFonts w:cs="David"/>
          <w:b/>
          <w:bCs/>
          <w:szCs w:val="24"/>
          <w:rtl/>
        </w:rPr>
        <w:t xml:space="preserve">היקפים </w:t>
      </w:r>
      <w:r>
        <w:rPr>
          <w:rFonts w:cs="David" w:hint="cs"/>
          <w:b/>
          <w:bCs/>
          <w:szCs w:val="24"/>
          <w:rtl/>
        </w:rPr>
        <w:t>התואמים את החלטת הממשלה  שמספרה 3059 מאוקטובר 2017, ע"פ שיקול דעת המשרד</w:t>
      </w:r>
      <w:r w:rsidRPr="00C058A3">
        <w:rPr>
          <w:rFonts w:cs="David"/>
          <w:b/>
          <w:bCs/>
          <w:szCs w:val="24"/>
          <w:rtl/>
        </w:rPr>
        <w:t>.</w:t>
      </w:r>
      <w:r w:rsidR="00C058A3" w:rsidRPr="00C058A3">
        <w:rPr>
          <w:rFonts w:cs="David" w:hint="cs"/>
          <w:b/>
          <w:bCs/>
          <w:szCs w:val="24"/>
          <w:rtl/>
        </w:rPr>
        <w:t xml:space="preserve"> </w:t>
      </w:r>
      <w:r w:rsidR="00244BEC" w:rsidRPr="000507FF">
        <w:rPr>
          <w:rFonts w:cs="David" w:hint="cs"/>
          <w:b/>
          <w:bCs/>
          <w:szCs w:val="24"/>
          <w:rtl/>
        </w:rPr>
        <w:t xml:space="preserve">בהשוואה לשנה שעברה היקף </w:t>
      </w:r>
      <w:proofErr w:type="spellStart"/>
      <w:r w:rsidR="00244BEC" w:rsidRPr="000507FF">
        <w:rPr>
          <w:rFonts w:cs="David" w:hint="cs"/>
          <w:b/>
          <w:bCs/>
          <w:szCs w:val="24"/>
          <w:rtl/>
        </w:rPr>
        <w:t>הפרוייקט</w:t>
      </w:r>
      <w:proofErr w:type="spellEnd"/>
      <w:r w:rsidR="00244BEC" w:rsidRPr="000507FF">
        <w:rPr>
          <w:rFonts w:cs="David" w:hint="cs"/>
          <w:b/>
          <w:bCs/>
          <w:szCs w:val="24"/>
          <w:rtl/>
        </w:rPr>
        <w:t xml:space="preserve"> כמו גם חלק המשרד הוקטן הנוכחית  :להלן הנתונים </w:t>
      </w:r>
    </w:p>
    <w:p w:rsidR="005D5AB7" w:rsidRPr="000507FF" w:rsidRDefault="005D5AB7" w:rsidP="00244BEC">
      <w:pPr>
        <w:shd w:val="clear" w:color="auto" w:fill="FFFFFF"/>
        <w:rPr>
          <w:rFonts w:cs="David"/>
          <w:b/>
          <w:bCs/>
          <w:szCs w:val="24"/>
          <w:rtl/>
        </w:rPr>
      </w:pPr>
      <w:proofErr w:type="spellStart"/>
      <w:r w:rsidRPr="000507FF">
        <w:rPr>
          <w:rFonts w:cs="David" w:hint="cs"/>
          <w:b/>
          <w:bCs/>
          <w:szCs w:val="24"/>
          <w:rtl/>
        </w:rPr>
        <w:t>ב</w:t>
      </w:r>
      <w:r w:rsidR="00C058A3" w:rsidRPr="000507FF">
        <w:rPr>
          <w:rFonts w:cs="David" w:hint="cs"/>
          <w:b/>
          <w:bCs/>
          <w:szCs w:val="24"/>
          <w:rtl/>
        </w:rPr>
        <w:t>תש"ף</w:t>
      </w:r>
      <w:proofErr w:type="spellEnd"/>
      <w:r w:rsidR="00C058A3" w:rsidRPr="000507FF">
        <w:rPr>
          <w:rFonts w:cs="David" w:hint="cs"/>
          <w:b/>
          <w:bCs/>
          <w:szCs w:val="24"/>
          <w:rtl/>
        </w:rPr>
        <w:t> </w:t>
      </w:r>
      <w:r w:rsidR="00244BEC" w:rsidRPr="000507FF">
        <w:rPr>
          <w:rFonts w:cs="David" w:hint="cs"/>
          <w:b/>
          <w:bCs/>
          <w:szCs w:val="24"/>
          <w:rtl/>
        </w:rPr>
        <w:t xml:space="preserve">היקף </w:t>
      </w:r>
      <w:proofErr w:type="spellStart"/>
      <w:r w:rsidR="00244BEC" w:rsidRPr="000507FF">
        <w:rPr>
          <w:rFonts w:cs="David" w:hint="cs"/>
          <w:b/>
          <w:bCs/>
          <w:szCs w:val="24"/>
          <w:rtl/>
        </w:rPr>
        <w:t>הפרוייקט</w:t>
      </w:r>
      <w:proofErr w:type="spellEnd"/>
      <w:r w:rsidR="00244BEC" w:rsidRPr="000507FF">
        <w:rPr>
          <w:rFonts w:cs="David" w:hint="cs"/>
          <w:b/>
          <w:bCs/>
          <w:szCs w:val="24"/>
          <w:rtl/>
        </w:rPr>
        <w:t xml:space="preserve"> עמד על 977,668 ₪ חלקו של הספק עמד על 596,377 ₪ וחלק המשרד עמד על </w:t>
      </w:r>
      <w:r w:rsidR="00C058A3" w:rsidRPr="000507FF">
        <w:rPr>
          <w:rFonts w:cs="David" w:hint="cs"/>
          <w:b/>
          <w:bCs/>
          <w:szCs w:val="24"/>
          <w:rtl/>
        </w:rPr>
        <w:t xml:space="preserve">381,291 ₪ </w:t>
      </w:r>
    </w:p>
    <w:p w:rsidR="00C058A3" w:rsidRPr="000507FF" w:rsidRDefault="005D5AB7" w:rsidP="005D5AB7">
      <w:pPr>
        <w:shd w:val="clear" w:color="auto" w:fill="FFFFFF"/>
        <w:rPr>
          <w:rFonts w:cs="David"/>
          <w:b/>
          <w:bCs/>
          <w:szCs w:val="24"/>
          <w:rtl/>
        </w:rPr>
      </w:pPr>
      <w:proofErr w:type="spellStart"/>
      <w:r w:rsidRPr="000507FF">
        <w:rPr>
          <w:rFonts w:cs="David" w:hint="cs"/>
          <w:b/>
          <w:bCs/>
          <w:szCs w:val="24"/>
          <w:rtl/>
        </w:rPr>
        <w:t>ב</w:t>
      </w:r>
      <w:r w:rsidR="00C058A3" w:rsidRPr="000507FF">
        <w:rPr>
          <w:rFonts w:cs="David" w:hint="cs"/>
          <w:b/>
          <w:bCs/>
          <w:szCs w:val="24"/>
          <w:rtl/>
        </w:rPr>
        <w:t>תשפ"א</w:t>
      </w:r>
      <w:proofErr w:type="spellEnd"/>
      <w:r w:rsidRPr="000507FF" w:rsidDel="005D5AB7">
        <w:rPr>
          <w:rFonts w:cs="David" w:hint="cs"/>
          <w:b/>
          <w:bCs/>
          <w:szCs w:val="24"/>
          <w:rtl/>
        </w:rPr>
        <w:t xml:space="preserve"> </w:t>
      </w:r>
      <w:r w:rsidRPr="000507FF">
        <w:rPr>
          <w:rFonts w:cs="David" w:hint="cs"/>
          <w:b/>
          <w:bCs/>
          <w:szCs w:val="24"/>
          <w:rtl/>
        </w:rPr>
        <w:t xml:space="preserve">היקף </w:t>
      </w:r>
      <w:proofErr w:type="spellStart"/>
      <w:r w:rsidRPr="000507FF">
        <w:rPr>
          <w:rFonts w:cs="David" w:hint="cs"/>
          <w:b/>
          <w:bCs/>
          <w:szCs w:val="24"/>
          <w:rtl/>
        </w:rPr>
        <w:t>הפרוייקט</w:t>
      </w:r>
      <w:proofErr w:type="spellEnd"/>
      <w:r w:rsidRPr="000507FF">
        <w:rPr>
          <w:rFonts w:cs="David" w:hint="cs"/>
          <w:b/>
          <w:bCs/>
          <w:szCs w:val="24"/>
          <w:rtl/>
        </w:rPr>
        <w:t xml:space="preserve"> עומד על  513,809 ₪  חלק הספק 313,423 ₪ וחלק המשרד </w:t>
      </w:r>
      <w:r w:rsidR="00C058A3" w:rsidRPr="000507FF">
        <w:rPr>
          <w:rFonts w:cs="David" w:hint="cs"/>
          <w:b/>
          <w:bCs/>
          <w:szCs w:val="24"/>
          <w:rtl/>
        </w:rPr>
        <w:t xml:space="preserve">200,386 </w:t>
      </w:r>
      <w:r w:rsidRPr="000507FF">
        <w:rPr>
          <w:rFonts w:cs="David" w:hint="cs"/>
          <w:b/>
          <w:bCs/>
          <w:szCs w:val="24"/>
          <w:rtl/>
        </w:rPr>
        <w:t xml:space="preserve">₪ </w:t>
      </w:r>
    </w:p>
    <w:p w:rsidR="0018025D" w:rsidRPr="000507FF" w:rsidRDefault="00C058A3" w:rsidP="000507FF">
      <w:pPr>
        <w:shd w:val="clear" w:color="auto" w:fill="FFFFFF"/>
        <w:rPr>
          <w:rFonts w:cs="David"/>
          <w:b/>
          <w:bCs/>
          <w:szCs w:val="24"/>
          <w:rtl/>
        </w:rPr>
      </w:pPr>
      <w:r w:rsidRPr="000507FF">
        <w:rPr>
          <w:rFonts w:cs="David" w:hint="cs"/>
          <w:b/>
          <w:bCs/>
          <w:szCs w:val="24"/>
          <w:rtl/>
        </w:rPr>
        <w:t>כלומר הפחתה של כ- 50%.</w:t>
      </w:r>
    </w:p>
    <w:p w:rsidR="0018025D" w:rsidRDefault="0018025D" w:rsidP="0018025D">
      <w:pPr>
        <w:spacing w:line="360" w:lineRule="auto"/>
        <w:rPr>
          <w:rFonts w:cs="David"/>
          <w:b/>
          <w:bCs/>
          <w:szCs w:val="24"/>
          <w:u w:val="single"/>
          <w:rtl/>
        </w:rPr>
      </w:pPr>
    </w:p>
    <w:p w:rsidR="0018025D" w:rsidRDefault="0018025D" w:rsidP="0018025D">
      <w:pPr>
        <w:spacing w:line="360" w:lineRule="auto"/>
        <w:rPr>
          <w:rFonts w:cs="David"/>
          <w:b/>
          <w:bCs/>
          <w:szCs w:val="24"/>
          <w:u w:val="single"/>
          <w:rtl/>
        </w:rPr>
      </w:pPr>
    </w:p>
    <w:tbl>
      <w:tblPr>
        <w:tblStyle w:val="a3"/>
        <w:bidiVisual/>
        <w:tblW w:w="9209" w:type="dxa"/>
        <w:tblInd w:w="-366" w:type="dxa"/>
        <w:tblLook w:val="04A0" w:firstRow="1" w:lastRow="0" w:firstColumn="1" w:lastColumn="0" w:noHBand="0" w:noVBand="1"/>
      </w:tblPr>
      <w:tblGrid>
        <w:gridCol w:w="3110"/>
        <w:gridCol w:w="1984"/>
        <w:gridCol w:w="2268"/>
        <w:gridCol w:w="1847"/>
      </w:tblGrid>
      <w:tr w:rsidR="00F34A83" w:rsidTr="007B2620">
        <w:tc>
          <w:tcPr>
            <w:tcW w:w="3110" w:type="dxa"/>
          </w:tcPr>
          <w:p w:rsidR="00F34A83" w:rsidRPr="006C3A39" w:rsidRDefault="00F34A83" w:rsidP="006C3A39">
            <w:pPr>
              <w:spacing w:line="360" w:lineRule="auto"/>
              <w:jc w:val="center"/>
              <w:rPr>
                <w:rFonts w:cs="David"/>
                <w:b/>
                <w:bCs/>
                <w:szCs w:val="24"/>
                <w:rtl/>
              </w:rPr>
            </w:pPr>
            <w:r>
              <w:rPr>
                <w:rFonts w:cs="David" w:hint="cs"/>
                <w:b/>
                <w:bCs/>
                <w:szCs w:val="24"/>
                <w:rtl/>
              </w:rPr>
              <w:lastRenderedPageBreak/>
              <w:t>תקופה</w:t>
            </w:r>
          </w:p>
        </w:tc>
        <w:tc>
          <w:tcPr>
            <w:tcW w:w="1984" w:type="dxa"/>
          </w:tcPr>
          <w:p w:rsidR="00F34A83" w:rsidRPr="006C3A39" w:rsidRDefault="00F34A83" w:rsidP="006C3A39">
            <w:pPr>
              <w:spacing w:line="360" w:lineRule="auto"/>
              <w:jc w:val="center"/>
              <w:rPr>
                <w:rFonts w:cs="David"/>
                <w:b/>
                <w:bCs/>
                <w:szCs w:val="24"/>
                <w:rtl/>
              </w:rPr>
            </w:pPr>
            <w:r>
              <w:rPr>
                <w:rFonts w:cs="David" w:hint="cs"/>
                <w:b/>
                <w:bCs/>
                <w:szCs w:val="24"/>
                <w:rtl/>
              </w:rPr>
              <w:t>חלקו של המשרד</w:t>
            </w:r>
          </w:p>
        </w:tc>
        <w:tc>
          <w:tcPr>
            <w:tcW w:w="2268" w:type="dxa"/>
          </w:tcPr>
          <w:p w:rsidR="00F34A83" w:rsidRPr="006C3A39" w:rsidRDefault="00F34A83" w:rsidP="006C3A39">
            <w:pPr>
              <w:spacing w:line="360" w:lineRule="auto"/>
              <w:jc w:val="center"/>
              <w:rPr>
                <w:rFonts w:cs="David"/>
                <w:b/>
                <w:bCs/>
                <w:szCs w:val="24"/>
                <w:rtl/>
              </w:rPr>
            </w:pPr>
            <w:r>
              <w:rPr>
                <w:rFonts w:cs="David" w:hint="cs"/>
                <w:b/>
                <w:bCs/>
                <w:szCs w:val="24"/>
                <w:rtl/>
              </w:rPr>
              <w:t>חלקו של הספק</w:t>
            </w:r>
          </w:p>
        </w:tc>
        <w:tc>
          <w:tcPr>
            <w:tcW w:w="1847" w:type="dxa"/>
          </w:tcPr>
          <w:p w:rsidR="00F34A83" w:rsidRPr="006C3A39" w:rsidRDefault="00F34A83" w:rsidP="006C3A39">
            <w:pPr>
              <w:spacing w:line="360" w:lineRule="auto"/>
              <w:jc w:val="center"/>
              <w:rPr>
                <w:rFonts w:cs="David"/>
                <w:b/>
                <w:bCs/>
                <w:szCs w:val="24"/>
                <w:rtl/>
              </w:rPr>
            </w:pPr>
            <w:r>
              <w:rPr>
                <w:rFonts w:cs="David" w:hint="cs"/>
                <w:b/>
                <w:bCs/>
                <w:szCs w:val="24"/>
                <w:rtl/>
              </w:rPr>
              <w:t>סה"כ</w:t>
            </w:r>
          </w:p>
        </w:tc>
      </w:tr>
      <w:tr w:rsidR="006C3A39" w:rsidTr="007B2620">
        <w:tc>
          <w:tcPr>
            <w:tcW w:w="3110" w:type="dxa"/>
          </w:tcPr>
          <w:p w:rsidR="006C3A39" w:rsidRDefault="006C3A39" w:rsidP="00F34A83">
            <w:pPr>
              <w:spacing w:line="360" w:lineRule="auto"/>
              <w:jc w:val="center"/>
              <w:rPr>
                <w:rFonts w:cs="David"/>
                <w:b/>
                <w:bCs/>
                <w:szCs w:val="24"/>
                <w:rtl/>
              </w:rPr>
            </w:pPr>
          </w:p>
          <w:p w:rsidR="00F34A83" w:rsidRDefault="00F34A83" w:rsidP="00832B54">
            <w:pPr>
              <w:spacing w:line="360" w:lineRule="auto"/>
              <w:rPr>
                <w:rFonts w:cs="David"/>
                <w:b/>
                <w:bCs/>
                <w:szCs w:val="24"/>
                <w:rtl/>
              </w:rPr>
            </w:pPr>
            <w:r>
              <w:rPr>
                <w:rFonts w:cs="David" w:hint="cs"/>
                <w:b/>
                <w:bCs/>
                <w:szCs w:val="24"/>
                <w:rtl/>
              </w:rPr>
              <w:t xml:space="preserve">30/6/21 </w:t>
            </w:r>
            <w:r>
              <w:rPr>
                <w:rFonts w:cs="David"/>
                <w:b/>
                <w:bCs/>
                <w:szCs w:val="24"/>
                <w:rtl/>
              </w:rPr>
              <w:t>–</w:t>
            </w:r>
            <w:r>
              <w:rPr>
                <w:rFonts w:cs="David" w:hint="cs"/>
                <w:b/>
                <w:bCs/>
                <w:szCs w:val="24"/>
                <w:rtl/>
              </w:rPr>
              <w:t xml:space="preserve"> </w:t>
            </w:r>
            <w:r w:rsidR="00832B54">
              <w:rPr>
                <w:rFonts w:cs="David" w:hint="cs"/>
                <w:b/>
                <w:bCs/>
                <w:szCs w:val="24"/>
                <w:rtl/>
              </w:rPr>
              <w:t>22</w:t>
            </w:r>
            <w:r>
              <w:rPr>
                <w:rFonts w:cs="David" w:hint="cs"/>
                <w:b/>
                <w:bCs/>
                <w:szCs w:val="24"/>
                <w:rtl/>
              </w:rPr>
              <w:t>/11/20</w:t>
            </w:r>
          </w:p>
          <w:p w:rsidR="00F34A83" w:rsidRPr="006C3A39" w:rsidRDefault="00F34A83" w:rsidP="007B2620">
            <w:pPr>
              <w:spacing w:line="360" w:lineRule="auto"/>
              <w:rPr>
                <w:rFonts w:cs="David"/>
                <w:b/>
                <w:bCs/>
                <w:szCs w:val="24"/>
                <w:rtl/>
              </w:rPr>
            </w:pPr>
            <w:r>
              <w:rPr>
                <w:rFonts w:cs="David" w:hint="cs"/>
                <w:b/>
                <w:bCs/>
                <w:szCs w:val="24"/>
                <w:rtl/>
              </w:rPr>
              <w:t>שנה ראשונה</w:t>
            </w:r>
          </w:p>
        </w:tc>
        <w:tc>
          <w:tcPr>
            <w:tcW w:w="1984" w:type="dxa"/>
          </w:tcPr>
          <w:p w:rsidR="006C3A39" w:rsidRPr="006C3A39" w:rsidRDefault="006C3A39" w:rsidP="007B2620">
            <w:pPr>
              <w:spacing w:line="360" w:lineRule="auto"/>
              <w:rPr>
                <w:rFonts w:cs="David"/>
                <w:b/>
                <w:bCs/>
                <w:szCs w:val="24"/>
                <w:rtl/>
              </w:rPr>
            </w:pPr>
          </w:p>
          <w:p w:rsidR="006C3A39" w:rsidRPr="006C3A39" w:rsidRDefault="006C3A39" w:rsidP="007B2620">
            <w:pPr>
              <w:spacing w:line="360" w:lineRule="auto"/>
              <w:rPr>
                <w:rFonts w:cs="David"/>
                <w:b/>
                <w:bCs/>
                <w:szCs w:val="24"/>
                <w:rtl/>
              </w:rPr>
            </w:pPr>
            <w:r w:rsidRPr="006C3A39">
              <w:rPr>
                <w:rFonts w:cs="David" w:hint="cs"/>
                <w:b/>
                <w:bCs/>
                <w:szCs w:val="24"/>
                <w:rtl/>
              </w:rPr>
              <w:t>200,386 ₪</w:t>
            </w:r>
          </w:p>
        </w:tc>
        <w:tc>
          <w:tcPr>
            <w:tcW w:w="2268" w:type="dxa"/>
          </w:tcPr>
          <w:p w:rsidR="006C3A39" w:rsidRDefault="006C3A39" w:rsidP="007B2620">
            <w:pPr>
              <w:spacing w:line="360" w:lineRule="auto"/>
              <w:rPr>
                <w:rFonts w:cs="David"/>
                <w:b/>
                <w:bCs/>
                <w:szCs w:val="24"/>
                <w:rtl/>
              </w:rPr>
            </w:pPr>
          </w:p>
          <w:p w:rsidR="00F34A83" w:rsidRPr="006C3A39" w:rsidRDefault="00F34A83" w:rsidP="007B2620">
            <w:pPr>
              <w:spacing w:line="360" w:lineRule="auto"/>
              <w:rPr>
                <w:rFonts w:cs="David"/>
                <w:b/>
                <w:bCs/>
                <w:szCs w:val="24"/>
                <w:rtl/>
              </w:rPr>
            </w:pPr>
            <w:r>
              <w:rPr>
                <w:rFonts w:cs="David" w:hint="cs"/>
                <w:b/>
                <w:bCs/>
                <w:szCs w:val="24"/>
                <w:rtl/>
              </w:rPr>
              <w:t xml:space="preserve">313,423 ₪ </w:t>
            </w:r>
          </w:p>
        </w:tc>
        <w:tc>
          <w:tcPr>
            <w:tcW w:w="1847" w:type="dxa"/>
          </w:tcPr>
          <w:p w:rsidR="006C3A39" w:rsidRPr="006C3A39" w:rsidRDefault="006C3A39" w:rsidP="007B2620">
            <w:pPr>
              <w:spacing w:line="360" w:lineRule="auto"/>
              <w:rPr>
                <w:rFonts w:cs="David"/>
                <w:b/>
                <w:bCs/>
                <w:szCs w:val="24"/>
                <w:rtl/>
              </w:rPr>
            </w:pPr>
          </w:p>
          <w:p w:rsidR="006C3A39" w:rsidRPr="006C3A39" w:rsidRDefault="006C3A39" w:rsidP="007B2620">
            <w:pPr>
              <w:spacing w:line="360" w:lineRule="auto"/>
              <w:rPr>
                <w:rFonts w:cs="David"/>
                <w:b/>
                <w:bCs/>
                <w:szCs w:val="24"/>
                <w:rtl/>
              </w:rPr>
            </w:pPr>
            <w:r w:rsidRPr="006C3A39">
              <w:rPr>
                <w:rFonts w:cs="David" w:hint="cs"/>
                <w:b/>
                <w:bCs/>
                <w:szCs w:val="24"/>
                <w:rtl/>
              </w:rPr>
              <w:t>513,809 ₪.</w:t>
            </w:r>
          </w:p>
          <w:p w:rsidR="006C3A39" w:rsidRPr="006C3A39" w:rsidRDefault="006C3A39" w:rsidP="007B2620">
            <w:pPr>
              <w:spacing w:line="360" w:lineRule="auto"/>
              <w:rPr>
                <w:rFonts w:cs="David"/>
                <w:b/>
                <w:bCs/>
                <w:szCs w:val="24"/>
                <w:rtl/>
              </w:rPr>
            </w:pPr>
          </w:p>
        </w:tc>
      </w:tr>
      <w:tr w:rsidR="006C3A39" w:rsidTr="007B2620">
        <w:tc>
          <w:tcPr>
            <w:tcW w:w="3110" w:type="dxa"/>
          </w:tcPr>
          <w:p w:rsidR="006C3A39" w:rsidRPr="006C3A39" w:rsidRDefault="006C3A39" w:rsidP="00CE6A67">
            <w:pPr>
              <w:spacing w:line="360" w:lineRule="auto"/>
              <w:rPr>
                <w:rFonts w:cs="David"/>
                <w:b/>
                <w:bCs/>
                <w:szCs w:val="24"/>
                <w:rtl/>
              </w:rPr>
            </w:pPr>
            <w:r w:rsidRPr="006C3A39">
              <w:rPr>
                <w:rFonts w:cs="David" w:hint="cs"/>
                <w:b/>
                <w:bCs/>
                <w:szCs w:val="24"/>
                <w:rtl/>
              </w:rPr>
              <w:t>אופציה להרחבה</w:t>
            </w:r>
          </w:p>
          <w:p w:rsidR="006C3A39" w:rsidRPr="006C3A39" w:rsidRDefault="006C3A39" w:rsidP="00CE6A67">
            <w:pPr>
              <w:spacing w:line="360" w:lineRule="auto"/>
              <w:rPr>
                <w:rFonts w:cs="David"/>
                <w:b/>
                <w:bCs/>
                <w:szCs w:val="24"/>
                <w:rtl/>
              </w:rPr>
            </w:pPr>
            <w:r w:rsidRPr="006C3A39">
              <w:rPr>
                <w:rFonts w:cs="David" w:hint="cs"/>
                <w:b/>
                <w:bCs/>
                <w:szCs w:val="24"/>
                <w:rtl/>
              </w:rPr>
              <w:t>30%</w:t>
            </w:r>
          </w:p>
        </w:tc>
        <w:tc>
          <w:tcPr>
            <w:tcW w:w="1984" w:type="dxa"/>
          </w:tcPr>
          <w:p w:rsidR="006C3A39" w:rsidRPr="006C3A39" w:rsidRDefault="006C3A39" w:rsidP="00CE6A67">
            <w:pPr>
              <w:spacing w:line="360" w:lineRule="auto"/>
              <w:rPr>
                <w:rFonts w:cs="David"/>
                <w:b/>
                <w:bCs/>
                <w:szCs w:val="24"/>
                <w:rtl/>
              </w:rPr>
            </w:pPr>
            <w:r w:rsidRPr="006C3A39">
              <w:rPr>
                <w:rFonts w:cs="David" w:hint="cs"/>
                <w:b/>
                <w:bCs/>
                <w:szCs w:val="24"/>
                <w:rtl/>
              </w:rPr>
              <w:t xml:space="preserve">60,115.8 ₪ </w:t>
            </w:r>
          </w:p>
        </w:tc>
        <w:tc>
          <w:tcPr>
            <w:tcW w:w="2268" w:type="dxa"/>
          </w:tcPr>
          <w:p w:rsidR="006C3A39" w:rsidRPr="006C3A39" w:rsidRDefault="006C3A39" w:rsidP="00CE6A67">
            <w:pPr>
              <w:spacing w:line="360" w:lineRule="auto"/>
              <w:rPr>
                <w:rFonts w:cs="David"/>
                <w:b/>
                <w:bCs/>
                <w:szCs w:val="24"/>
                <w:rtl/>
              </w:rPr>
            </w:pPr>
            <w:r w:rsidRPr="006C3A39">
              <w:rPr>
                <w:rFonts w:cs="David" w:hint="cs"/>
                <w:b/>
                <w:bCs/>
                <w:szCs w:val="24"/>
                <w:rtl/>
              </w:rPr>
              <w:t xml:space="preserve">94,026.9 ₪ </w:t>
            </w:r>
          </w:p>
        </w:tc>
        <w:tc>
          <w:tcPr>
            <w:tcW w:w="1847" w:type="dxa"/>
          </w:tcPr>
          <w:p w:rsidR="006C3A39" w:rsidRPr="006C3A39" w:rsidRDefault="006C3A39" w:rsidP="00CE6A67">
            <w:pPr>
              <w:spacing w:line="360" w:lineRule="auto"/>
              <w:rPr>
                <w:rFonts w:cs="David"/>
                <w:b/>
                <w:bCs/>
                <w:szCs w:val="24"/>
                <w:rtl/>
              </w:rPr>
            </w:pPr>
            <w:r w:rsidRPr="006C3A39">
              <w:rPr>
                <w:rFonts w:cs="David" w:hint="cs"/>
                <w:b/>
                <w:bCs/>
                <w:szCs w:val="24"/>
                <w:rtl/>
              </w:rPr>
              <w:t xml:space="preserve">154,142.7 ₪. </w:t>
            </w:r>
          </w:p>
        </w:tc>
      </w:tr>
      <w:tr w:rsidR="006C3A39" w:rsidTr="007B2620">
        <w:tc>
          <w:tcPr>
            <w:tcW w:w="3110" w:type="dxa"/>
          </w:tcPr>
          <w:p w:rsidR="006C3A39" w:rsidRPr="006C3A39" w:rsidRDefault="006C3A39" w:rsidP="006C3A39">
            <w:pPr>
              <w:spacing w:line="360" w:lineRule="auto"/>
              <w:rPr>
                <w:rFonts w:cs="David"/>
                <w:b/>
                <w:bCs/>
                <w:szCs w:val="24"/>
                <w:rtl/>
              </w:rPr>
            </w:pPr>
            <w:r w:rsidRPr="006C3A39">
              <w:rPr>
                <w:rFonts w:cs="David" w:hint="cs"/>
                <w:b/>
                <w:bCs/>
                <w:szCs w:val="24"/>
                <w:rtl/>
              </w:rPr>
              <w:t>סה"כ אופציה להרחבה שנה ראשונה של עד 30% עפ"י שיקול דעת המשרד</w:t>
            </w:r>
          </w:p>
          <w:p w:rsidR="006C3A39" w:rsidRPr="006C3A39" w:rsidRDefault="006C3A39" w:rsidP="006C3A39">
            <w:pPr>
              <w:spacing w:line="360" w:lineRule="auto"/>
              <w:rPr>
                <w:rFonts w:cs="David"/>
                <w:b/>
                <w:bCs/>
                <w:szCs w:val="24"/>
                <w:rtl/>
              </w:rPr>
            </w:pPr>
            <w:r w:rsidRPr="006C3A39">
              <w:rPr>
                <w:rFonts w:cs="David" w:hint="cs"/>
                <w:b/>
                <w:bCs/>
                <w:szCs w:val="24"/>
                <w:rtl/>
              </w:rPr>
              <w:t xml:space="preserve">עבור תקופה מיום 1.11.21 </w:t>
            </w:r>
            <w:r w:rsidRPr="006C3A39">
              <w:rPr>
                <w:rFonts w:cs="David"/>
                <w:b/>
                <w:bCs/>
                <w:szCs w:val="24"/>
                <w:rtl/>
              </w:rPr>
              <w:t>–</w:t>
            </w:r>
            <w:r w:rsidRPr="006C3A39">
              <w:rPr>
                <w:rFonts w:cs="David" w:hint="cs"/>
                <w:b/>
                <w:bCs/>
                <w:szCs w:val="24"/>
                <w:rtl/>
              </w:rPr>
              <w:t xml:space="preserve"> 30.6.22</w:t>
            </w:r>
          </w:p>
        </w:tc>
        <w:tc>
          <w:tcPr>
            <w:tcW w:w="1984" w:type="dxa"/>
          </w:tcPr>
          <w:p w:rsidR="006C3A39" w:rsidRPr="006C3A39" w:rsidRDefault="006C3A39" w:rsidP="00CE6A67">
            <w:pPr>
              <w:spacing w:line="360" w:lineRule="auto"/>
              <w:rPr>
                <w:rFonts w:cs="David"/>
                <w:b/>
                <w:bCs/>
                <w:szCs w:val="24"/>
                <w:rtl/>
              </w:rPr>
            </w:pPr>
            <w:r w:rsidRPr="006C3A39">
              <w:rPr>
                <w:rFonts w:cs="David" w:hint="cs"/>
                <w:b/>
                <w:bCs/>
                <w:szCs w:val="24"/>
                <w:rtl/>
              </w:rPr>
              <w:t xml:space="preserve">260,501.8 ₪ </w:t>
            </w:r>
          </w:p>
        </w:tc>
        <w:tc>
          <w:tcPr>
            <w:tcW w:w="2268" w:type="dxa"/>
          </w:tcPr>
          <w:p w:rsidR="006C3A39" w:rsidRPr="006C3A39" w:rsidRDefault="006C3A39" w:rsidP="00CE6A67">
            <w:pPr>
              <w:spacing w:line="360" w:lineRule="auto"/>
              <w:rPr>
                <w:rFonts w:cs="David"/>
                <w:b/>
                <w:bCs/>
                <w:szCs w:val="24"/>
                <w:rtl/>
              </w:rPr>
            </w:pPr>
            <w:r w:rsidRPr="006C3A39">
              <w:rPr>
                <w:rFonts w:cs="David" w:hint="cs"/>
                <w:b/>
                <w:bCs/>
                <w:szCs w:val="24"/>
                <w:rtl/>
              </w:rPr>
              <w:t xml:space="preserve">407,449.9 ₪ </w:t>
            </w:r>
          </w:p>
        </w:tc>
        <w:tc>
          <w:tcPr>
            <w:tcW w:w="1847" w:type="dxa"/>
          </w:tcPr>
          <w:p w:rsidR="006C3A39" w:rsidRPr="006C3A39" w:rsidRDefault="006C3A39" w:rsidP="00CE6A67">
            <w:pPr>
              <w:spacing w:line="360" w:lineRule="auto"/>
              <w:rPr>
                <w:rFonts w:cs="David"/>
                <w:b/>
                <w:bCs/>
                <w:szCs w:val="24"/>
                <w:rtl/>
              </w:rPr>
            </w:pPr>
            <w:r w:rsidRPr="006C3A39">
              <w:rPr>
                <w:rFonts w:cs="David" w:hint="cs"/>
                <w:b/>
                <w:bCs/>
                <w:szCs w:val="24"/>
                <w:rtl/>
              </w:rPr>
              <w:t xml:space="preserve">667,951.7 ₪ </w:t>
            </w:r>
          </w:p>
        </w:tc>
      </w:tr>
      <w:tr w:rsidR="006C3A39" w:rsidTr="007B2620">
        <w:tc>
          <w:tcPr>
            <w:tcW w:w="3110" w:type="dxa"/>
          </w:tcPr>
          <w:p w:rsidR="006C3A39" w:rsidRPr="006C3A39" w:rsidRDefault="006C3A39" w:rsidP="00832B54">
            <w:pPr>
              <w:spacing w:line="360" w:lineRule="auto"/>
              <w:rPr>
                <w:rFonts w:cs="David"/>
                <w:b/>
                <w:bCs/>
                <w:szCs w:val="24"/>
                <w:rtl/>
              </w:rPr>
            </w:pPr>
            <w:r w:rsidRPr="006C3A39">
              <w:rPr>
                <w:rFonts w:cs="David" w:hint="cs"/>
                <w:b/>
                <w:bCs/>
                <w:szCs w:val="24"/>
                <w:rtl/>
              </w:rPr>
              <w:t xml:space="preserve">סה"כ עלות לתקופה מיום </w:t>
            </w:r>
            <w:r w:rsidR="00832B54">
              <w:rPr>
                <w:rFonts w:cs="David" w:hint="cs"/>
                <w:b/>
                <w:bCs/>
                <w:szCs w:val="24"/>
                <w:rtl/>
              </w:rPr>
              <w:t>22</w:t>
            </w:r>
            <w:r w:rsidR="00F34A83">
              <w:rPr>
                <w:rFonts w:cs="David" w:hint="cs"/>
                <w:b/>
                <w:bCs/>
                <w:szCs w:val="24"/>
                <w:rtl/>
              </w:rPr>
              <w:t>.11.20</w:t>
            </w:r>
            <w:r w:rsidRPr="006C3A39">
              <w:rPr>
                <w:rFonts w:cs="David" w:hint="cs"/>
                <w:b/>
                <w:bCs/>
                <w:szCs w:val="24"/>
                <w:rtl/>
              </w:rPr>
              <w:t xml:space="preserve"> ועד ליום 30.6.22</w:t>
            </w:r>
          </w:p>
        </w:tc>
        <w:tc>
          <w:tcPr>
            <w:tcW w:w="1984" w:type="dxa"/>
          </w:tcPr>
          <w:p w:rsidR="006C3A39" w:rsidRPr="006C3A39" w:rsidRDefault="006C3A39" w:rsidP="00CE6A67">
            <w:pPr>
              <w:spacing w:line="360" w:lineRule="auto"/>
              <w:rPr>
                <w:rFonts w:cs="David"/>
                <w:b/>
                <w:bCs/>
                <w:szCs w:val="24"/>
                <w:rtl/>
              </w:rPr>
            </w:pPr>
            <w:r w:rsidRPr="006C3A39">
              <w:rPr>
                <w:rFonts w:cs="David" w:hint="cs"/>
                <w:b/>
                <w:bCs/>
                <w:szCs w:val="24"/>
                <w:rtl/>
              </w:rPr>
              <w:t xml:space="preserve">460,887.8 ₪ </w:t>
            </w:r>
          </w:p>
        </w:tc>
        <w:tc>
          <w:tcPr>
            <w:tcW w:w="2268" w:type="dxa"/>
          </w:tcPr>
          <w:p w:rsidR="006C3A39" w:rsidRPr="006C3A39" w:rsidRDefault="006C3A39" w:rsidP="00CE6A67">
            <w:pPr>
              <w:spacing w:line="360" w:lineRule="auto"/>
              <w:rPr>
                <w:rFonts w:cs="David"/>
                <w:b/>
                <w:bCs/>
                <w:szCs w:val="24"/>
                <w:rtl/>
              </w:rPr>
            </w:pPr>
            <w:r w:rsidRPr="006C3A39">
              <w:rPr>
                <w:rFonts w:cs="David" w:hint="cs"/>
                <w:b/>
                <w:bCs/>
                <w:szCs w:val="24"/>
                <w:rtl/>
              </w:rPr>
              <w:t xml:space="preserve">720,872.9 ₪ </w:t>
            </w:r>
          </w:p>
        </w:tc>
        <w:tc>
          <w:tcPr>
            <w:tcW w:w="1847" w:type="dxa"/>
          </w:tcPr>
          <w:p w:rsidR="006C3A39" w:rsidRPr="006C3A39" w:rsidRDefault="006C3A39" w:rsidP="00CE6A67">
            <w:pPr>
              <w:spacing w:line="360" w:lineRule="auto"/>
              <w:rPr>
                <w:rFonts w:cs="David"/>
                <w:b/>
                <w:bCs/>
                <w:szCs w:val="24"/>
                <w:rtl/>
              </w:rPr>
            </w:pPr>
            <w:r w:rsidRPr="006C3A39">
              <w:rPr>
                <w:rFonts w:cs="David" w:hint="cs"/>
                <w:b/>
                <w:bCs/>
                <w:szCs w:val="24"/>
                <w:rtl/>
              </w:rPr>
              <w:t xml:space="preserve">1,181,760.7 ₪ </w:t>
            </w:r>
          </w:p>
        </w:tc>
      </w:tr>
    </w:tbl>
    <w:p w:rsidR="00BD3787" w:rsidRDefault="00BD3787" w:rsidP="006D3075">
      <w:pPr>
        <w:spacing w:line="360" w:lineRule="auto"/>
        <w:rPr>
          <w:rFonts w:cs="David"/>
          <w:b/>
          <w:bCs/>
          <w:szCs w:val="24"/>
          <w:u w:val="single"/>
          <w:rtl/>
        </w:rPr>
      </w:pPr>
    </w:p>
    <w:p w:rsidR="00BD3787" w:rsidRDefault="00BD3787" w:rsidP="006D3075">
      <w:pPr>
        <w:spacing w:line="360" w:lineRule="auto"/>
        <w:rPr>
          <w:rFonts w:cs="David"/>
          <w:b/>
          <w:bCs/>
          <w:szCs w:val="24"/>
          <w:u w:val="single"/>
          <w:rtl/>
        </w:rPr>
      </w:pPr>
      <w:r w:rsidRPr="00F24D67">
        <w:rPr>
          <w:rFonts w:cs="David"/>
          <w:b/>
          <w:bCs/>
          <w:szCs w:val="24"/>
          <w:u w:val="single"/>
          <w:rtl/>
        </w:rPr>
        <w:t>פירוט דרישות מהספק</w:t>
      </w:r>
    </w:p>
    <w:p w:rsidR="00BD3787" w:rsidRPr="00AD5AF3" w:rsidRDefault="00BD3787" w:rsidP="006D3075">
      <w:pPr>
        <w:spacing w:line="360" w:lineRule="auto"/>
        <w:rPr>
          <w:rFonts w:cs="David"/>
          <w:b/>
          <w:bCs/>
          <w:szCs w:val="24"/>
          <w:u w:val="single"/>
          <w:rtl/>
        </w:rPr>
      </w:pPr>
      <w:r w:rsidRPr="00AD5AF3">
        <w:rPr>
          <w:rFonts w:cs="David"/>
          <w:b/>
          <w:bCs/>
          <w:szCs w:val="24"/>
          <w:u w:val="single"/>
          <w:rtl/>
        </w:rPr>
        <w:t>ככל שישנם גופים נוספים המעוניינים לבצע פעילות כאמור,  הם יהיו מחויבים לעמוד בתנאים הבאים לפחות:</w:t>
      </w:r>
    </w:p>
    <w:p w:rsidR="00BD3787" w:rsidRPr="00AD5AF3" w:rsidRDefault="00BD3787" w:rsidP="006D3075">
      <w:pPr>
        <w:numPr>
          <w:ilvl w:val="0"/>
          <w:numId w:val="2"/>
        </w:numPr>
        <w:spacing w:line="360" w:lineRule="auto"/>
        <w:rPr>
          <w:rFonts w:cs="David"/>
          <w:b/>
          <w:bCs/>
          <w:szCs w:val="24"/>
          <w:u w:val="single"/>
        </w:rPr>
      </w:pPr>
      <w:r w:rsidRPr="00AD5AF3">
        <w:rPr>
          <w:rFonts w:cs="David"/>
          <w:b/>
          <w:bCs/>
          <w:szCs w:val="24"/>
          <w:u w:val="single"/>
          <w:rtl/>
        </w:rPr>
        <w:t>ככל שמדובר בגוף משפטי מאוגד עליו להיות רשום ברשם רשמי.</w:t>
      </w:r>
    </w:p>
    <w:p w:rsidR="00BD3787" w:rsidRPr="00AD5AF3" w:rsidRDefault="00BD3787" w:rsidP="006D3075">
      <w:pPr>
        <w:numPr>
          <w:ilvl w:val="0"/>
          <w:numId w:val="2"/>
        </w:numPr>
        <w:spacing w:line="360" w:lineRule="auto"/>
        <w:rPr>
          <w:rFonts w:cs="David"/>
          <w:b/>
          <w:bCs/>
          <w:szCs w:val="24"/>
          <w:u w:val="single"/>
        </w:rPr>
      </w:pPr>
      <w:r w:rsidRPr="00AD5AF3">
        <w:rPr>
          <w:rFonts w:cs="David"/>
          <w:b/>
          <w:bCs/>
          <w:szCs w:val="24"/>
          <w:u w:val="single"/>
          <w:rtl/>
        </w:rPr>
        <w:t>על הגוף להיות עוסק מורשה/מלכ"ר .</w:t>
      </w:r>
    </w:p>
    <w:p w:rsidR="00BD3787" w:rsidRPr="00AD5AF3" w:rsidRDefault="00BD3787" w:rsidP="006D3075">
      <w:pPr>
        <w:numPr>
          <w:ilvl w:val="0"/>
          <w:numId w:val="2"/>
        </w:numPr>
        <w:spacing w:line="360" w:lineRule="auto"/>
        <w:rPr>
          <w:rFonts w:cs="David"/>
          <w:b/>
          <w:bCs/>
          <w:szCs w:val="24"/>
          <w:u w:val="single"/>
        </w:rPr>
      </w:pPr>
      <w:r w:rsidRPr="00AD5AF3">
        <w:rPr>
          <w:rFonts w:cs="David"/>
          <w:b/>
          <w:bCs/>
          <w:szCs w:val="24"/>
          <w:u w:val="single"/>
          <w:rtl/>
        </w:rPr>
        <w:t>הגוף חייב לנהל ספרי חשבונות כנדרש על פי חוק.</w:t>
      </w:r>
    </w:p>
    <w:p w:rsidR="00BD3787" w:rsidRPr="00AD5AF3" w:rsidRDefault="00BD3787" w:rsidP="006D3075">
      <w:pPr>
        <w:numPr>
          <w:ilvl w:val="0"/>
          <w:numId w:val="2"/>
        </w:numPr>
        <w:spacing w:line="360" w:lineRule="auto"/>
        <w:rPr>
          <w:rFonts w:cs="David"/>
          <w:b/>
          <w:bCs/>
          <w:szCs w:val="24"/>
          <w:u w:val="single"/>
        </w:rPr>
      </w:pPr>
      <w:r w:rsidRPr="00AD5AF3">
        <w:rPr>
          <w:rFonts w:cs="David"/>
          <w:b/>
          <w:bCs/>
          <w:szCs w:val="24"/>
          <w:u w:val="single"/>
          <w:rtl/>
        </w:rPr>
        <w:t>באם הגוף הינו עמותה עליו להיות בעל אישור ניהול תקין תקף מטעם רשם העמותות.</w:t>
      </w:r>
    </w:p>
    <w:p w:rsidR="00BD3787" w:rsidRPr="00AD5AF3" w:rsidRDefault="00BD3787" w:rsidP="006D3075">
      <w:pPr>
        <w:numPr>
          <w:ilvl w:val="0"/>
          <w:numId w:val="2"/>
        </w:numPr>
        <w:spacing w:line="360" w:lineRule="auto"/>
        <w:rPr>
          <w:rFonts w:cs="David"/>
          <w:b/>
          <w:bCs/>
          <w:szCs w:val="24"/>
          <w:u w:val="single"/>
        </w:rPr>
      </w:pPr>
      <w:r w:rsidRPr="00AD5AF3">
        <w:rPr>
          <w:rFonts w:cs="David"/>
          <w:b/>
          <w:bCs/>
          <w:szCs w:val="24"/>
          <w:u w:val="single"/>
          <w:rtl/>
        </w:rPr>
        <w:t>בעל רקע וניסיון של 3 שנים אחרונות לפחות בקידום ובסיוע לתלמידים עולים בני העדה האתיופית.</w:t>
      </w:r>
    </w:p>
    <w:p w:rsidR="00A31D71" w:rsidRPr="00AD5AF3" w:rsidRDefault="00A31D71" w:rsidP="00A31D71">
      <w:pPr>
        <w:numPr>
          <w:ilvl w:val="0"/>
          <w:numId w:val="2"/>
        </w:numPr>
        <w:spacing w:line="360" w:lineRule="auto"/>
        <w:rPr>
          <w:rFonts w:cs="David"/>
          <w:b/>
          <w:bCs/>
          <w:szCs w:val="24"/>
          <w:u w:val="single"/>
        </w:rPr>
      </w:pPr>
      <w:r w:rsidRPr="00AD5AF3">
        <w:rPr>
          <w:rFonts w:cs="David"/>
          <w:b/>
          <w:bCs/>
          <w:szCs w:val="24"/>
          <w:u w:val="single"/>
          <w:rtl/>
        </w:rPr>
        <w:t xml:space="preserve">על הגוף להתחייב לבצע פעילות והפעלת תכנית עבור </w:t>
      </w:r>
      <w:r>
        <w:rPr>
          <w:rFonts w:cs="David" w:hint="cs"/>
          <w:b/>
          <w:bCs/>
          <w:szCs w:val="24"/>
          <w:u w:val="single"/>
          <w:rtl/>
        </w:rPr>
        <w:t>115</w:t>
      </w:r>
      <w:r w:rsidRPr="00AD5AF3">
        <w:rPr>
          <w:rFonts w:cs="David"/>
          <w:b/>
          <w:bCs/>
          <w:szCs w:val="24"/>
          <w:u w:val="single"/>
          <w:rtl/>
        </w:rPr>
        <w:t xml:space="preserve"> תלמידים</w:t>
      </w:r>
      <w:r>
        <w:rPr>
          <w:rFonts w:cs="David" w:hint="cs"/>
          <w:b/>
          <w:bCs/>
          <w:szCs w:val="24"/>
          <w:u w:val="single"/>
          <w:rtl/>
        </w:rPr>
        <w:t xml:space="preserve"> לפחות</w:t>
      </w:r>
      <w:r w:rsidRPr="00AD5AF3">
        <w:rPr>
          <w:rFonts w:cs="David"/>
          <w:b/>
          <w:bCs/>
          <w:szCs w:val="24"/>
          <w:u w:val="single"/>
          <w:rtl/>
        </w:rPr>
        <w:t xml:space="preserve"> ב- 4 בתי ספר יסודיים בעיר לוד</w:t>
      </w:r>
      <w:r>
        <w:rPr>
          <w:rFonts w:cs="David" w:hint="cs"/>
          <w:b/>
          <w:bCs/>
          <w:szCs w:val="24"/>
          <w:u w:val="single"/>
          <w:rtl/>
        </w:rPr>
        <w:t>,</w:t>
      </w:r>
      <w:r w:rsidRPr="00AD5AF3">
        <w:rPr>
          <w:rFonts w:cs="David"/>
          <w:b/>
          <w:bCs/>
          <w:szCs w:val="24"/>
          <w:u w:val="single"/>
          <w:rtl/>
        </w:rPr>
        <w:t xml:space="preserve"> 3 ימים בשבוע</w:t>
      </w:r>
      <w:r>
        <w:rPr>
          <w:rFonts w:cs="David" w:hint="cs"/>
          <w:b/>
          <w:bCs/>
          <w:szCs w:val="24"/>
          <w:u w:val="single"/>
          <w:rtl/>
        </w:rPr>
        <w:t xml:space="preserve"> לפחות</w:t>
      </w:r>
      <w:r w:rsidRPr="00AD5AF3">
        <w:rPr>
          <w:rFonts w:cs="David"/>
          <w:b/>
          <w:bCs/>
          <w:szCs w:val="24"/>
          <w:u w:val="single"/>
          <w:rtl/>
        </w:rPr>
        <w:t>.</w:t>
      </w:r>
    </w:p>
    <w:p w:rsidR="00A31D71" w:rsidRPr="000507FF" w:rsidRDefault="00A31D71" w:rsidP="005D5AB7">
      <w:pPr>
        <w:numPr>
          <w:ilvl w:val="0"/>
          <w:numId w:val="2"/>
        </w:numPr>
        <w:spacing w:line="360" w:lineRule="auto"/>
        <w:rPr>
          <w:rFonts w:cs="David"/>
          <w:b/>
          <w:bCs/>
          <w:szCs w:val="24"/>
          <w:u w:val="single"/>
        </w:rPr>
      </w:pPr>
      <w:r w:rsidRPr="00AD5AF3">
        <w:rPr>
          <w:rFonts w:cs="David"/>
          <w:b/>
          <w:bCs/>
          <w:szCs w:val="24"/>
          <w:u w:val="single"/>
          <w:rtl/>
        </w:rPr>
        <w:t xml:space="preserve">על הגוף לתקצב ממקורותיו הפרטיים (לא מתקציב משרדי ממשלה, רשויות מקומיות או </w:t>
      </w:r>
      <w:bookmarkStart w:id="0" w:name="_GoBack"/>
      <w:bookmarkEnd w:id="0"/>
      <w:r w:rsidRPr="000507FF">
        <w:rPr>
          <w:rFonts w:cs="David"/>
          <w:b/>
          <w:bCs/>
          <w:szCs w:val="24"/>
          <w:u w:val="single"/>
          <w:rtl/>
        </w:rPr>
        <w:t xml:space="preserve">כל גוף ציבורי אחר כמו מפעל הפיס וללא גביה מהמשתתפים),  </w:t>
      </w:r>
      <w:r w:rsidRPr="000507FF">
        <w:rPr>
          <w:rFonts w:cs="David" w:hint="cs"/>
          <w:b/>
          <w:bCs/>
          <w:szCs w:val="24"/>
          <w:u w:val="single"/>
          <w:rtl/>
        </w:rPr>
        <w:t>לא</w:t>
      </w:r>
      <w:r w:rsidRPr="000507FF">
        <w:rPr>
          <w:rFonts w:cs="David"/>
          <w:b/>
          <w:bCs/>
          <w:szCs w:val="24"/>
          <w:u w:val="single"/>
          <w:rtl/>
        </w:rPr>
        <w:t xml:space="preserve"> פחות </w:t>
      </w:r>
    </w:p>
    <w:p w:rsidR="00A31D71" w:rsidRPr="000507FF" w:rsidRDefault="005D5AB7" w:rsidP="00CA19C6">
      <w:pPr>
        <w:spacing w:line="360" w:lineRule="auto"/>
        <w:ind w:firstLine="720"/>
        <w:rPr>
          <w:rFonts w:cs="David"/>
          <w:b/>
          <w:bCs/>
          <w:szCs w:val="24"/>
          <w:u w:val="single"/>
          <w:rtl/>
        </w:rPr>
      </w:pPr>
      <w:r w:rsidRPr="000507FF">
        <w:rPr>
          <w:rFonts w:cs="David" w:hint="cs"/>
          <w:b/>
          <w:bCs/>
          <w:szCs w:val="24"/>
          <w:u w:val="single"/>
          <w:rtl/>
        </w:rPr>
        <w:t xml:space="preserve">מסכום של </w:t>
      </w:r>
      <w:r w:rsidRPr="000507FF">
        <w:rPr>
          <w:rFonts w:cs="David" w:hint="cs"/>
          <w:b/>
          <w:bCs/>
          <w:szCs w:val="24"/>
          <w:rtl/>
        </w:rPr>
        <w:t xml:space="preserve">313,423 ₪ </w:t>
      </w:r>
      <w:r w:rsidR="0018025D" w:rsidRPr="000507FF">
        <w:rPr>
          <w:rFonts w:cs="David" w:hint="cs"/>
          <w:b/>
          <w:bCs/>
          <w:szCs w:val="24"/>
          <w:u w:val="single"/>
          <w:rtl/>
        </w:rPr>
        <w:t>₪</w:t>
      </w:r>
      <w:r w:rsidR="0018025D" w:rsidRPr="000507FF">
        <w:rPr>
          <w:rFonts w:cs="David" w:hint="cs"/>
          <w:b/>
          <w:bCs/>
          <w:szCs w:val="24"/>
          <w:rtl/>
        </w:rPr>
        <w:t xml:space="preserve"> </w:t>
      </w:r>
      <w:r w:rsidRPr="000507FF">
        <w:rPr>
          <w:rFonts w:cs="David"/>
          <w:b/>
          <w:bCs/>
          <w:szCs w:val="24"/>
          <w:u w:val="single"/>
          <w:rtl/>
        </w:rPr>
        <w:t xml:space="preserve">מעלות המיזם </w:t>
      </w:r>
      <w:r w:rsidR="00A31D71" w:rsidRPr="000507FF">
        <w:rPr>
          <w:rFonts w:cs="David"/>
          <w:b/>
          <w:bCs/>
          <w:szCs w:val="24"/>
          <w:u w:val="single"/>
          <w:rtl/>
        </w:rPr>
        <w:t>בהתאם להיקף התלמידים</w:t>
      </w:r>
      <w:r w:rsidR="00A31D71" w:rsidRPr="000507FF">
        <w:rPr>
          <w:rFonts w:cs="David" w:hint="cs"/>
          <w:b/>
          <w:bCs/>
          <w:szCs w:val="24"/>
          <w:u w:val="single"/>
          <w:rtl/>
        </w:rPr>
        <w:t>.</w:t>
      </w:r>
      <w:r w:rsidR="00A31D71" w:rsidRPr="000507FF">
        <w:rPr>
          <w:rFonts w:cs="David"/>
          <w:b/>
          <w:bCs/>
          <w:szCs w:val="24"/>
          <w:u w:val="single"/>
          <w:rtl/>
        </w:rPr>
        <w:t xml:space="preserve"> </w:t>
      </w:r>
    </w:p>
    <w:p w:rsidR="00A31D71" w:rsidRPr="006D3075" w:rsidRDefault="00A31D71" w:rsidP="00FD6511">
      <w:pPr>
        <w:spacing w:line="360" w:lineRule="auto"/>
        <w:ind w:left="720"/>
        <w:rPr>
          <w:rFonts w:cs="David"/>
          <w:b/>
          <w:bCs/>
          <w:szCs w:val="24"/>
          <w:u w:val="single"/>
        </w:rPr>
      </w:pPr>
      <w:r w:rsidRPr="00AD5AF3">
        <w:rPr>
          <w:rFonts w:cs="David"/>
          <w:b/>
          <w:bCs/>
          <w:szCs w:val="24"/>
          <w:u w:val="single"/>
          <w:rtl/>
        </w:rPr>
        <w:t xml:space="preserve">על הגוף להציג כ"א מקצועי לביצוע  הפעילות לפי הכלל: המורים המבצעים את העבודה הינם מורים  בעלי תעודת  הוראה וניסיון  של שנתיים לפחות בארבע השנים האחרונות בהוראה בכיתות הכוללות או משלבות עולים חדשים ובני עולים. כמו כן יש להציג כוח אדם בהיקף מתאים לפעילות המוצעת לפי מפתח שלא יפחת מ – </w:t>
      </w:r>
      <w:r w:rsidR="00FD6511">
        <w:rPr>
          <w:rFonts w:cs="David" w:hint="cs"/>
          <w:b/>
          <w:bCs/>
          <w:szCs w:val="24"/>
          <w:u w:val="single"/>
          <w:rtl/>
        </w:rPr>
        <w:t>16</w:t>
      </w:r>
      <w:r w:rsidR="00FD6511" w:rsidRPr="00AD5AF3">
        <w:rPr>
          <w:rFonts w:cs="David"/>
          <w:b/>
          <w:bCs/>
          <w:szCs w:val="24"/>
          <w:u w:val="single"/>
          <w:rtl/>
        </w:rPr>
        <w:t xml:space="preserve"> </w:t>
      </w:r>
      <w:r w:rsidRPr="00AD5AF3">
        <w:rPr>
          <w:rFonts w:cs="David"/>
          <w:b/>
          <w:bCs/>
          <w:szCs w:val="24"/>
          <w:u w:val="single"/>
          <w:rtl/>
        </w:rPr>
        <w:t>קבוצות</w:t>
      </w:r>
      <w:r>
        <w:rPr>
          <w:rFonts w:cs="David" w:hint="cs"/>
          <w:b/>
          <w:bCs/>
          <w:szCs w:val="24"/>
          <w:u w:val="single"/>
          <w:rtl/>
        </w:rPr>
        <w:t xml:space="preserve"> לפחות</w:t>
      </w:r>
      <w:r w:rsidRPr="00AD5AF3">
        <w:rPr>
          <w:rFonts w:cs="David"/>
          <w:b/>
          <w:bCs/>
          <w:szCs w:val="24"/>
          <w:u w:val="single"/>
          <w:rtl/>
        </w:rPr>
        <w:t xml:space="preserve"> לימוד לפי</w:t>
      </w:r>
      <w:r>
        <w:rPr>
          <w:rFonts w:cs="David" w:hint="cs"/>
          <w:b/>
          <w:bCs/>
          <w:szCs w:val="24"/>
          <w:u w:val="single"/>
          <w:rtl/>
        </w:rPr>
        <w:t xml:space="preserve"> כנ"ל </w:t>
      </w:r>
      <w:r w:rsidRPr="00AD5AF3">
        <w:rPr>
          <w:rFonts w:cs="David"/>
          <w:b/>
          <w:bCs/>
          <w:szCs w:val="24"/>
          <w:u w:val="single"/>
          <w:rtl/>
        </w:rPr>
        <w:t xml:space="preserve"> </w:t>
      </w:r>
      <w:r w:rsidR="00FD6511">
        <w:rPr>
          <w:rFonts w:cs="David" w:hint="cs"/>
          <w:b/>
          <w:bCs/>
          <w:szCs w:val="24"/>
          <w:u w:val="single"/>
          <w:rtl/>
        </w:rPr>
        <w:t xml:space="preserve">267 </w:t>
      </w:r>
      <w:r w:rsidRPr="00AD5AF3">
        <w:rPr>
          <w:rFonts w:cs="David"/>
          <w:b/>
          <w:bCs/>
          <w:szCs w:val="24"/>
          <w:u w:val="single"/>
          <w:rtl/>
        </w:rPr>
        <w:t xml:space="preserve"> שעות</w:t>
      </w:r>
      <w:r>
        <w:rPr>
          <w:rFonts w:cs="David" w:hint="cs"/>
          <w:b/>
          <w:bCs/>
          <w:szCs w:val="24"/>
          <w:u w:val="single"/>
          <w:rtl/>
        </w:rPr>
        <w:t xml:space="preserve"> לפחות </w:t>
      </w:r>
      <w:r w:rsidRPr="00AD5AF3">
        <w:rPr>
          <w:rFonts w:cs="David"/>
          <w:b/>
          <w:bCs/>
          <w:szCs w:val="24"/>
          <w:u w:val="single"/>
          <w:rtl/>
        </w:rPr>
        <w:t xml:space="preserve"> לכל קבוצה.</w:t>
      </w:r>
    </w:p>
    <w:p w:rsidR="00BD3787" w:rsidRPr="00AD5AF3" w:rsidRDefault="00BD3787" w:rsidP="006D3075">
      <w:pPr>
        <w:numPr>
          <w:ilvl w:val="0"/>
          <w:numId w:val="2"/>
        </w:numPr>
        <w:spacing w:line="360" w:lineRule="auto"/>
        <w:rPr>
          <w:rFonts w:cs="David"/>
          <w:b/>
          <w:bCs/>
          <w:szCs w:val="24"/>
          <w:u w:val="single"/>
          <w:rtl/>
        </w:rPr>
      </w:pPr>
      <w:r w:rsidRPr="00AD5AF3">
        <w:rPr>
          <w:rFonts w:cs="David"/>
          <w:b/>
          <w:bCs/>
          <w:szCs w:val="24"/>
          <w:u w:val="single"/>
          <w:rtl/>
        </w:rPr>
        <w:t>ככל שיהיו מספר גופים שיפנו ויעמדו בתנאים הנ"ל, המשרד יבחן מי הם בעל ההצעה הטובה ביותר (מבחינת איכותה, ההיקפים</w:t>
      </w:r>
      <w:r>
        <w:rPr>
          <w:rFonts w:cs="David"/>
          <w:b/>
          <w:bCs/>
          <w:szCs w:val="24"/>
          <w:u w:val="single"/>
          <w:rtl/>
        </w:rPr>
        <w:t xml:space="preserve"> </w:t>
      </w:r>
      <w:r w:rsidRPr="00AD5AF3">
        <w:rPr>
          <w:rFonts w:cs="David"/>
          <w:b/>
          <w:bCs/>
          <w:szCs w:val="24"/>
          <w:u w:val="single"/>
          <w:rtl/>
        </w:rPr>
        <w:t>שהיא מאפשרת לבצע וההשתתפות הכספית</w:t>
      </w:r>
      <w:r w:rsidR="00BF738D">
        <w:rPr>
          <w:rFonts w:cs="David" w:hint="cs"/>
          <w:b/>
          <w:bCs/>
          <w:szCs w:val="24"/>
          <w:u w:val="single"/>
          <w:rtl/>
        </w:rPr>
        <w:t>)</w:t>
      </w:r>
      <w:r w:rsidRPr="00AD5AF3">
        <w:rPr>
          <w:rFonts w:cs="David"/>
          <w:b/>
          <w:bCs/>
          <w:szCs w:val="24"/>
          <w:u w:val="single"/>
          <w:rtl/>
        </w:rPr>
        <w:t xml:space="preserve">. </w:t>
      </w:r>
    </w:p>
    <w:p w:rsidR="00BD3787" w:rsidRPr="00F24D67" w:rsidRDefault="00BD3787" w:rsidP="006D3075">
      <w:pPr>
        <w:spacing w:line="360" w:lineRule="auto"/>
        <w:rPr>
          <w:rFonts w:cs="David"/>
          <w:sz w:val="8"/>
          <w:szCs w:val="8"/>
        </w:rPr>
      </w:pPr>
    </w:p>
    <w:sectPr w:rsidR="00BD3787" w:rsidRPr="00F24D67" w:rsidSect="000507FF">
      <w:pgSz w:w="11906" w:h="16838"/>
      <w:pgMar w:top="851"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257A" w:rsidRDefault="0055257A" w:rsidP="00790137">
      <w:r>
        <w:separator/>
      </w:r>
    </w:p>
  </w:endnote>
  <w:endnote w:type="continuationSeparator" w:id="0">
    <w:p w:rsidR="0055257A" w:rsidRDefault="0055257A" w:rsidP="007901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257A" w:rsidRDefault="0055257A" w:rsidP="00790137">
      <w:r>
        <w:separator/>
      </w:r>
    </w:p>
  </w:footnote>
  <w:footnote w:type="continuationSeparator" w:id="0">
    <w:p w:rsidR="0055257A" w:rsidRDefault="0055257A" w:rsidP="0079013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nsid w:val="78DF49D6"/>
    <w:multiLevelType w:val="hybridMultilevel"/>
    <w:tmpl w:val="67C0ABC4"/>
    <w:lvl w:ilvl="0" w:tplc="0409000F">
      <w:start w:val="1"/>
      <w:numFmt w:val="decimal"/>
      <w:lvlText w:val="%1."/>
      <w:lvlJc w:val="left"/>
      <w:pPr>
        <w:ind w:left="644"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embedSystemFonts/>
  <w:proofState w:spelling="clean" w:grammar="clean"/>
  <w:defaultTabStop w:val="720"/>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3075"/>
    <w:rsid w:val="000507FF"/>
    <w:rsid w:val="0018025D"/>
    <w:rsid w:val="00185B34"/>
    <w:rsid w:val="0019564D"/>
    <w:rsid w:val="001B32A8"/>
    <w:rsid w:val="001C423B"/>
    <w:rsid w:val="001D5417"/>
    <w:rsid w:val="00244BEC"/>
    <w:rsid w:val="003144C2"/>
    <w:rsid w:val="00332901"/>
    <w:rsid w:val="003B7858"/>
    <w:rsid w:val="003F1EAF"/>
    <w:rsid w:val="00402A11"/>
    <w:rsid w:val="00443743"/>
    <w:rsid w:val="004A4DD9"/>
    <w:rsid w:val="004C7131"/>
    <w:rsid w:val="004E339B"/>
    <w:rsid w:val="0055257A"/>
    <w:rsid w:val="005D5AB7"/>
    <w:rsid w:val="00636666"/>
    <w:rsid w:val="0068255F"/>
    <w:rsid w:val="006C3A39"/>
    <w:rsid w:val="006D3075"/>
    <w:rsid w:val="006D39A3"/>
    <w:rsid w:val="007256A0"/>
    <w:rsid w:val="00736A17"/>
    <w:rsid w:val="00787C35"/>
    <w:rsid w:val="00790137"/>
    <w:rsid w:val="007947AE"/>
    <w:rsid w:val="007A49F1"/>
    <w:rsid w:val="007B2620"/>
    <w:rsid w:val="00811A2A"/>
    <w:rsid w:val="00832B54"/>
    <w:rsid w:val="00851EE9"/>
    <w:rsid w:val="00855ED7"/>
    <w:rsid w:val="00867847"/>
    <w:rsid w:val="00964555"/>
    <w:rsid w:val="009A41FA"/>
    <w:rsid w:val="009A727A"/>
    <w:rsid w:val="00A31D71"/>
    <w:rsid w:val="00AD566F"/>
    <w:rsid w:val="00AD5AF3"/>
    <w:rsid w:val="00AF64C5"/>
    <w:rsid w:val="00B5651B"/>
    <w:rsid w:val="00B71AFC"/>
    <w:rsid w:val="00B94A41"/>
    <w:rsid w:val="00BD3787"/>
    <w:rsid w:val="00BD5EC8"/>
    <w:rsid w:val="00BF738D"/>
    <w:rsid w:val="00C058A3"/>
    <w:rsid w:val="00CA19C6"/>
    <w:rsid w:val="00CE6A67"/>
    <w:rsid w:val="00D25375"/>
    <w:rsid w:val="00E92D40"/>
    <w:rsid w:val="00EA25D6"/>
    <w:rsid w:val="00EC0DFD"/>
    <w:rsid w:val="00EF472E"/>
    <w:rsid w:val="00F05771"/>
    <w:rsid w:val="00F24D67"/>
    <w:rsid w:val="00F26EC5"/>
    <w:rsid w:val="00F34A83"/>
    <w:rsid w:val="00F35100"/>
    <w:rsid w:val="00F854AB"/>
    <w:rsid w:val="00F872E3"/>
    <w:rsid w:val="00FB7F0A"/>
    <w:rsid w:val="00FD651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3075"/>
    <w:pPr>
      <w:bidi/>
    </w:pPr>
    <w:rPr>
      <w:rFonts w:ascii="Times New Roman" w:eastAsia="Times New Roman" w:hAnsi="Times New Roman"/>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locked/>
    <w:rsid w:val="006C3A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790137"/>
    <w:pPr>
      <w:tabs>
        <w:tab w:val="center" w:pos="4153"/>
        <w:tab w:val="right" w:pos="8306"/>
      </w:tabs>
    </w:pPr>
  </w:style>
  <w:style w:type="character" w:customStyle="1" w:styleId="a5">
    <w:name w:val="כותרת עליונה תו"/>
    <w:basedOn w:val="a0"/>
    <w:link w:val="a4"/>
    <w:uiPriority w:val="99"/>
    <w:rsid w:val="00790137"/>
    <w:rPr>
      <w:rFonts w:ascii="Times New Roman" w:eastAsia="Times New Roman" w:hAnsi="Times New Roman"/>
      <w:sz w:val="24"/>
    </w:rPr>
  </w:style>
  <w:style w:type="paragraph" w:styleId="a6">
    <w:name w:val="footer"/>
    <w:basedOn w:val="a"/>
    <w:link w:val="a7"/>
    <w:uiPriority w:val="99"/>
    <w:unhideWhenUsed/>
    <w:rsid w:val="00790137"/>
    <w:pPr>
      <w:tabs>
        <w:tab w:val="center" w:pos="4153"/>
        <w:tab w:val="right" w:pos="8306"/>
      </w:tabs>
    </w:pPr>
  </w:style>
  <w:style w:type="character" w:customStyle="1" w:styleId="a7">
    <w:name w:val="כותרת תחתונה תו"/>
    <w:basedOn w:val="a0"/>
    <w:link w:val="a6"/>
    <w:uiPriority w:val="99"/>
    <w:rsid w:val="00790137"/>
    <w:rPr>
      <w:rFonts w:ascii="Times New Roman" w:eastAsia="Times New Roman" w:hAnsi="Times New Roman"/>
      <w:sz w:val="24"/>
    </w:rPr>
  </w:style>
  <w:style w:type="paragraph" w:styleId="a8">
    <w:name w:val="Balloon Text"/>
    <w:basedOn w:val="a"/>
    <w:link w:val="a9"/>
    <w:uiPriority w:val="99"/>
    <w:semiHidden/>
    <w:unhideWhenUsed/>
    <w:rsid w:val="001C423B"/>
    <w:rPr>
      <w:rFonts w:ascii="Tahoma" w:hAnsi="Tahoma" w:cs="Tahoma"/>
      <w:sz w:val="18"/>
      <w:szCs w:val="18"/>
    </w:rPr>
  </w:style>
  <w:style w:type="character" w:customStyle="1" w:styleId="a9">
    <w:name w:val="טקסט בלונים תו"/>
    <w:basedOn w:val="a0"/>
    <w:link w:val="a8"/>
    <w:uiPriority w:val="99"/>
    <w:semiHidden/>
    <w:rsid w:val="001C423B"/>
    <w:rPr>
      <w:rFonts w:ascii="Tahoma" w:eastAsia="Times New Roman" w:hAnsi="Tahoma" w:cs="Tahoma"/>
      <w:sz w:val="18"/>
      <w:szCs w:val="18"/>
    </w:rPr>
  </w:style>
  <w:style w:type="character" w:styleId="aa">
    <w:name w:val="annotation reference"/>
    <w:basedOn w:val="a0"/>
    <w:uiPriority w:val="99"/>
    <w:semiHidden/>
    <w:unhideWhenUsed/>
    <w:rsid w:val="00BF738D"/>
    <w:rPr>
      <w:sz w:val="16"/>
      <w:szCs w:val="16"/>
    </w:rPr>
  </w:style>
  <w:style w:type="paragraph" w:styleId="ab">
    <w:name w:val="annotation text"/>
    <w:basedOn w:val="a"/>
    <w:link w:val="ac"/>
    <w:uiPriority w:val="99"/>
    <w:semiHidden/>
    <w:unhideWhenUsed/>
    <w:rsid w:val="00BF738D"/>
    <w:rPr>
      <w:sz w:val="20"/>
      <w:szCs w:val="20"/>
    </w:rPr>
  </w:style>
  <w:style w:type="character" w:customStyle="1" w:styleId="ac">
    <w:name w:val="טקסט הערה תו"/>
    <w:basedOn w:val="a0"/>
    <w:link w:val="ab"/>
    <w:uiPriority w:val="99"/>
    <w:semiHidden/>
    <w:rsid w:val="00BF738D"/>
    <w:rPr>
      <w:rFonts w:ascii="Times New Roman" w:eastAsia="Times New Roman" w:hAnsi="Times New Roman"/>
      <w:sz w:val="20"/>
      <w:szCs w:val="20"/>
    </w:rPr>
  </w:style>
  <w:style w:type="paragraph" w:styleId="ad">
    <w:name w:val="annotation subject"/>
    <w:basedOn w:val="ab"/>
    <w:next w:val="ab"/>
    <w:link w:val="ae"/>
    <w:uiPriority w:val="99"/>
    <w:semiHidden/>
    <w:unhideWhenUsed/>
    <w:rsid w:val="00BF738D"/>
    <w:rPr>
      <w:b/>
      <w:bCs/>
    </w:rPr>
  </w:style>
  <w:style w:type="character" w:customStyle="1" w:styleId="ae">
    <w:name w:val="נושא הערה תו"/>
    <w:basedOn w:val="ac"/>
    <w:link w:val="ad"/>
    <w:uiPriority w:val="99"/>
    <w:semiHidden/>
    <w:rsid w:val="00BF738D"/>
    <w:rPr>
      <w:rFonts w:ascii="Times New Roman" w:eastAsia="Times New Roman" w:hAnsi="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3075"/>
    <w:pPr>
      <w:bidi/>
    </w:pPr>
    <w:rPr>
      <w:rFonts w:ascii="Times New Roman" w:eastAsia="Times New Roman" w:hAnsi="Times New Roman"/>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locked/>
    <w:rsid w:val="006C3A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790137"/>
    <w:pPr>
      <w:tabs>
        <w:tab w:val="center" w:pos="4153"/>
        <w:tab w:val="right" w:pos="8306"/>
      </w:tabs>
    </w:pPr>
  </w:style>
  <w:style w:type="character" w:customStyle="1" w:styleId="a5">
    <w:name w:val="כותרת עליונה תו"/>
    <w:basedOn w:val="a0"/>
    <w:link w:val="a4"/>
    <w:uiPriority w:val="99"/>
    <w:rsid w:val="00790137"/>
    <w:rPr>
      <w:rFonts w:ascii="Times New Roman" w:eastAsia="Times New Roman" w:hAnsi="Times New Roman"/>
      <w:sz w:val="24"/>
    </w:rPr>
  </w:style>
  <w:style w:type="paragraph" w:styleId="a6">
    <w:name w:val="footer"/>
    <w:basedOn w:val="a"/>
    <w:link w:val="a7"/>
    <w:uiPriority w:val="99"/>
    <w:unhideWhenUsed/>
    <w:rsid w:val="00790137"/>
    <w:pPr>
      <w:tabs>
        <w:tab w:val="center" w:pos="4153"/>
        <w:tab w:val="right" w:pos="8306"/>
      </w:tabs>
    </w:pPr>
  </w:style>
  <w:style w:type="character" w:customStyle="1" w:styleId="a7">
    <w:name w:val="כותרת תחתונה תו"/>
    <w:basedOn w:val="a0"/>
    <w:link w:val="a6"/>
    <w:uiPriority w:val="99"/>
    <w:rsid w:val="00790137"/>
    <w:rPr>
      <w:rFonts w:ascii="Times New Roman" w:eastAsia="Times New Roman" w:hAnsi="Times New Roman"/>
      <w:sz w:val="24"/>
    </w:rPr>
  </w:style>
  <w:style w:type="paragraph" w:styleId="a8">
    <w:name w:val="Balloon Text"/>
    <w:basedOn w:val="a"/>
    <w:link w:val="a9"/>
    <w:uiPriority w:val="99"/>
    <w:semiHidden/>
    <w:unhideWhenUsed/>
    <w:rsid w:val="001C423B"/>
    <w:rPr>
      <w:rFonts w:ascii="Tahoma" w:hAnsi="Tahoma" w:cs="Tahoma"/>
      <w:sz w:val="18"/>
      <w:szCs w:val="18"/>
    </w:rPr>
  </w:style>
  <w:style w:type="character" w:customStyle="1" w:styleId="a9">
    <w:name w:val="טקסט בלונים תו"/>
    <w:basedOn w:val="a0"/>
    <w:link w:val="a8"/>
    <w:uiPriority w:val="99"/>
    <w:semiHidden/>
    <w:rsid w:val="001C423B"/>
    <w:rPr>
      <w:rFonts w:ascii="Tahoma" w:eastAsia="Times New Roman" w:hAnsi="Tahoma" w:cs="Tahoma"/>
      <w:sz w:val="18"/>
      <w:szCs w:val="18"/>
    </w:rPr>
  </w:style>
  <w:style w:type="character" w:styleId="aa">
    <w:name w:val="annotation reference"/>
    <w:basedOn w:val="a0"/>
    <w:uiPriority w:val="99"/>
    <w:semiHidden/>
    <w:unhideWhenUsed/>
    <w:rsid w:val="00BF738D"/>
    <w:rPr>
      <w:sz w:val="16"/>
      <w:szCs w:val="16"/>
    </w:rPr>
  </w:style>
  <w:style w:type="paragraph" w:styleId="ab">
    <w:name w:val="annotation text"/>
    <w:basedOn w:val="a"/>
    <w:link w:val="ac"/>
    <w:uiPriority w:val="99"/>
    <w:semiHidden/>
    <w:unhideWhenUsed/>
    <w:rsid w:val="00BF738D"/>
    <w:rPr>
      <w:sz w:val="20"/>
      <w:szCs w:val="20"/>
    </w:rPr>
  </w:style>
  <w:style w:type="character" w:customStyle="1" w:styleId="ac">
    <w:name w:val="טקסט הערה תו"/>
    <w:basedOn w:val="a0"/>
    <w:link w:val="ab"/>
    <w:uiPriority w:val="99"/>
    <w:semiHidden/>
    <w:rsid w:val="00BF738D"/>
    <w:rPr>
      <w:rFonts w:ascii="Times New Roman" w:eastAsia="Times New Roman" w:hAnsi="Times New Roman"/>
      <w:sz w:val="20"/>
      <w:szCs w:val="20"/>
    </w:rPr>
  </w:style>
  <w:style w:type="paragraph" w:styleId="ad">
    <w:name w:val="annotation subject"/>
    <w:basedOn w:val="ab"/>
    <w:next w:val="ab"/>
    <w:link w:val="ae"/>
    <w:uiPriority w:val="99"/>
    <w:semiHidden/>
    <w:unhideWhenUsed/>
    <w:rsid w:val="00BF738D"/>
    <w:rPr>
      <w:b/>
      <w:bCs/>
    </w:rPr>
  </w:style>
  <w:style w:type="character" w:customStyle="1" w:styleId="ae">
    <w:name w:val="נושא הערה תו"/>
    <w:basedOn w:val="ac"/>
    <w:link w:val="ad"/>
    <w:uiPriority w:val="99"/>
    <w:semiHidden/>
    <w:rsid w:val="00BF738D"/>
    <w:rPr>
      <w:rFonts w:ascii="Times New Roman" w:eastAsia="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4823769">
      <w:bodyDiv w:val="1"/>
      <w:marLeft w:val="0"/>
      <w:marRight w:val="0"/>
      <w:marTop w:val="0"/>
      <w:marBottom w:val="0"/>
      <w:divBdr>
        <w:top w:val="none" w:sz="0" w:space="0" w:color="auto"/>
        <w:left w:val="none" w:sz="0" w:space="0" w:color="auto"/>
        <w:bottom w:val="none" w:sz="0" w:space="0" w:color="auto"/>
        <w:right w:val="none" w:sz="0" w:space="0" w:color="auto"/>
      </w:divBdr>
    </w:div>
    <w:div w:id="1691638230">
      <w:bodyDiv w:val="1"/>
      <w:marLeft w:val="0"/>
      <w:marRight w:val="0"/>
      <w:marTop w:val="0"/>
      <w:marBottom w:val="0"/>
      <w:divBdr>
        <w:top w:val="none" w:sz="0" w:space="0" w:color="auto"/>
        <w:left w:val="none" w:sz="0" w:space="0" w:color="auto"/>
        <w:bottom w:val="none" w:sz="0" w:space="0" w:color="auto"/>
        <w:right w:val="none" w:sz="0" w:space="0" w:color="auto"/>
      </w:divBdr>
    </w:div>
    <w:div w:id="2066906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672</Words>
  <Characters>3361</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4025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רינה הלוי</dc:creator>
  <cp:lastModifiedBy>גלית דוד</cp:lastModifiedBy>
  <cp:revision>2</cp:revision>
  <cp:lastPrinted>2020-10-28T12:19:00Z</cp:lastPrinted>
  <dcterms:created xsi:type="dcterms:W3CDTF">2020-11-03T10:27:00Z</dcterms:created>
  <dcterms:modified xsi:type="dcterms:W3CDTF">2020-11-03T10:27:00Z</dcterms:modified>
</cp:coreProperties>
</file>